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09CEB" w14:textId="77777777" w:rsidR="009E180B" w:rsidRPr="009E180B" w:rsidRDefault="009E180B" w:rsidP="009E180B">
      <w:pPr>
        <w:rPr>
          <w:rFonts w:ascii="Times New Roman" w:eastAsia="Calibri" w:hAnsi="Times New Roman" w:cs="Times New Roman"/>
        </w:rPr>
      </w:pPr>
      <w:bookmarkStart w:id="0" w:name="_GoBack"/>
      <w:bookmarkEnd w:id="0"/>
      <w:r w:rsidRPr="009E180B">
        <w:rPr>
          <w:rFonts w:ascii="Times New Roman" w:eastAsia="Calibri" w:hAnsi="Times New Roman" w:cs="Times New Roman"/>
        </w:rPr>
        <w:t>Patient name</w:t>
      </w:r>
    </w:p>
    <w:p w14:paraId="1410CD19" w14:textId="77777777" w:rsidR="009E180B" w:rsidRPr="009E180B" w:rsidRDefault="009E180B" w:rsidP="009E180B">
      <w:pPr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MRN</w:t>
      </w:r>
    </w:p>
    <w:p w14:paraId="6398F6DF" w14:textId="77777777" w:rsidR="009E180B" w:rsidRPr="009E180B" w:rsidRDefault="009E180B" w:rsidP="009E180B">
      <w:pPr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DOB</w:t>
      </w:r>
    </w:p>
    <w:p w14:paraId="7E43AB17" w14:textId="77777777" w:rsidR="009E180B" w:rsidRPr="009E180B" w:rsidRDefault="009E180B" w:rsidP="009E180B">
      <w:pPr>
        <w:rPr>
          <w:rFonts w:ascii="Times New Roman" w:eastAsia="Calibri" w:hAnsi="Times New Roman" w:cs="Times New Roman"/>
        </w:rPr>
      </w:pPr>
    </w:p>
    <w:p w14:paraId="050788A5" w14:textId="77777777" w:rsidR="009E180B" w:rsidRPr="009E180B" w:rsidRDefault="009E180B" w:rsidP="009E180B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9E180B">
        <w:rPr>
          <w:rFonts w:ascii="Times New Roman" w:eastAsia="Calibri" w:hAnsi="Times New Roman" w:cs="Times New Roman"/>
          <w:b/>
          <w:u w:val="single"/>
        </w:rPr>
        <w:t>Jefferson County Health Center</w:t>
      </w:r>
    </w:p>
    <w:p w14:paraId="0D11DC04" w14:textId="77777777" w:rsidR="009E180B" w:rsidRPr="009E180B" w:rsidRDefault="009E180B" w:rsidP="009E180B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9E180B">
        <w:rPr>
          <w:rFonts w:ascii="Times New Roman" w:eastAsia="Calibri" w:hAnsi="Times New Roman" w:cs="Times New Roman"/>
          <w:b/>
          <w:u w:val="single"/>
        </w:rPr>
        <w:t>CONSENT FOR OPERATION OR OTHER PROCEDURE</w:t>
      </w:r>
    </w:p>
    <w:p w14:paraId="0132302B" w14:textId="77777777" w:rsidR="009E180B" w:rsidRPr="009E180B" w:rsidRDefault="009E180B" w:rsidP="009E180B">
      <w:pPr>
        <w:jc w:val="center"/>
        <w:rPr>
          <w:rFonts w:ascii="Times New Roman" w:eastAsia="Calibri" w:hAnsi="Times New Roman" w:cs="Times New Roman"/>
        </w:rPr>
      </w:pPr>
    </w:p>
    <w:p w14:paraId="7D6E8343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1. I authorize, Dr. _______________________, to perform the procedure described below upon myself/the patient, as named above. </w:t>
      </w:r>
    </w:p>
    <w:p w14:paraId="13AE908A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Procedure in medical terms: (No abbreviations and include laterality as applicable):</w:t>
      </w:r>
    </w:p>
    <w:p w14:paraId="2AEBAC11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14:paraId="2E34C8EA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Procedure explanation in lay terms: __________________________________________________________________________________________________________________________________________________________________________</w:t>
      </w:r>
    </w:p>
    <w:p w14:paraId="3A0C9073" w14:textId="77777777" w:rsidR="009E180B" w:rsidRPr="009E180B" w:rsidRDefault="009E180B" w:rsidP="009E180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2. My doctor wants me to be aware of the basic risks or complications of this procedure which are </w:t>
      </w:r>
      <w:r w:rsidRPr="009E180B">
        <w:rPr>
          <w:rFonts w:ascii="Times New Roman" w:eastAsia="Times New Roman" w:hAnsi="Times New Roman" w:cs="Times New Roman"/>
          <w:color w:val="000000"/>
          <w:u w:val="single"/>
        </w:rPr>
        <w:t>rare, but possible</w:t>
      </w:r>
      <w:r w:rsidRPr="009E180B">
        <w:rPr>
          <w:rFonts w:ascii="Times New Roman" w:eastAsia="Calibri" w:hAnsi="Times New Roman" w:cs="Times New Roman"/>
        </w:rPr>
        <w:t xml:space="preserve">: death, stroke, and heart attack, blood clot to the lung, nerve damage, and internal organ damage.  </w:t>
      </w:r>
      <w:r w:rsidRPr="009E180B">
        <w:rPr>
          <w:rFonts w:ascii="Times New Roman" w:eastAsia="Times New Roman" w:hAnsi="Times New Roman" w:cs="Times New Roman"/>
          <w:color w:val="000000"/>
          <w:u w:val="single"/>
        </w:rPr>
        <w:t>Possible</w:t>
      </w:r>
      <w:r w:rsidRPr="009E180B">
        <w:rPr>
          <w:rFonts w:ascii="Times New Roman" w:eastAsia="Calibri" w:hAnsi="Times New Roman" w:cs="Times New Roman"/>
        </w:rPr>
        <w:t>: nausea/vomiting, surgical pain, infection or pneumonia, bleeding, or bowel perforation, allergic reaction to medicine or surgical materials, early anesthesia awareness.</w:t>
      </w:r>
    </w:p>
    <w:p w14:paraId="0F0E64A5" w14:textId="77777777" w:rsidR="009E180B" w:rsidRPr="009E180B" w:rsidRDefault="009E180B" w:rsidP="009E180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637D1C1" w14:textId="77777777" w:rsidR="009E180B" w:rsidRPr="009E180B" w:rsidRDefault="009E180B" w:rsidP="009E180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I have been informed that additional risks specific to this surgery include: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769B5A" w14:textId="77777777" w:rsidR="009E180B" w:rsidRPr="009E180B" w:rsidRDefault="009E180B" w:rsidP="009E180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5F32950C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2a. In the event developments indicate that further operations/procedures may be necessary, I authorize the physicians to use their best judgment and do whatever they deem advisable during the operation/procedure for my best interests, including transfusion of blood and blood products 3. In the event developments indicate that further operations/procedures may be necessary, I authorize the physician to use their own judgement and do as they deem advisable during the operation/procedure for my/the patient’s best interests. </w:t>
      </w:r>
    </w:p>
    <w:p w14:paraId="328CE6E5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3. In the event developments indicate that further operations/procedures may be necessary, I authorize the physician to use their own judgement and do as they deem advisable during the operation/procedure for my/the patient’s best interests. </w:t>
      </w:r>
    </w:p>
    <w:p w14:paraId="6282AA7E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4. I agree to the administration of anesthesia/sedation ad deemed necessary for my procedure. </w:t>
      </w:r>
    </w:p>
    <w:p w14:paraId="49D392AB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5. Should I/the patient have an Advanced Directive/Do Not Resuscitate (DNR) order, I understand that it may be temporarily suspended during this procedure.</w:t>
      </w:r>
    </w:p>
    <w:p w14:paraId="6A811E84" w14:textId="77777777" w:rsid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767C999F" w14:textId="77777777" w:rsid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251E69A4" w14:textId="77777777" w:rsid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54AE7D5E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lastRenderedPageBreak/>
        <w:t>6. I agree that my doctor has informed me that a blood transfusion may be needed.</w:t>
      </w:r>
    </w:p>
    <w:p w14:paraId="450C516B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 </w:t>
      </w:r>
      <w:r w:rsidRPr="009E180B">
        <w:rPr>
          <w:rFonts w:ascii="Times New Roman" w:eastAsia="Calibri" w:hAnsi="Times New Roman" w:cs="Times New Roman"/>
          <w:b/>
        </w:rPr>
        <w:t xml:space="preserve">Some of the reasons I might need a blood transfusion are: </w:t>
      </w:r>
      <w:r w:rsidRPr="009E180B">
        <w:rPr>
          <w:rFonts w:ascii="Times New Roman" w:eastAsia="Calibri" w:hAnsi="Times New Roman" w:cs="Times New Roman"/>
        </w:rPr>
        <w:t>1) Major loss of blood from an injury of high blood pressure, 2) Not getting enough oxygen to the tissues 3) To treat a bleeding problem 4) Decreased blood cell production due to medications, chemo, or other illness.</w:t>
      </w:r>
    </w:p>
    <w:p w14:paraId="049C60A6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  <w:b/>
        </w:rPr>
        <w:t xml:space="preserve">The risk of getting a blood transfusion are: </w:t>
      </w:r>
      <w:r w:rsidRPr="009E180B">
        <w:rPr>
          <w:rFonts w:ascii="Times New Roman" w:eastAsia="Calibri" w:hAnsi="Times New Roman" w:cs="Times New Roman"/>
        </w:rPr>
        <w:t xml:space="preserve">1) Harm to lungs or kidneys, 2) Getting too much fluid in the body, 3) Very low blood pressure, 4) Reaction to the transfusion, such as rash, fever, or chill. </w:t>
      </w:r>
    </w:p>
    <w:p w14:paraId="7E346D8F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6a. </w:t>
      </w:r>
      <w:r w:rsidRPr="009E180B">
        <w:rPr>
          <w:rFonts w:ascii="Times New Roman" w:eastAsia="Calibri" w:hAnsi="Times New Roman" w:cs="Times New Roman"/>
          <w:i/>
          <w:iCs/>
        </w:rPr>
        <w:t>Please check mark desired outcome.</w:t>
      </w:r>
    </w:p>
    <w:p w14:paraId="3C5BFC10" w14:textId="77777777" w:rsidR="009E180B" w:rsidRPr="009E180B" w:rsidRDefault="009E180B" w:rsidP="009E180B">
      <w:pPr>
        <w:spacing w:after="160" w:line="259" w:lineRule="auto"/>
        <w:rPr>
          <w:rFonts w:ascii="Times New Roman" w:eastAsia="Times New Roman" w:hAnsi="Times New Roman" w:cs="Times New Roman"/>
          <w:color w:val="000000"/>
        </w:rPr>
      </w:pPr>
      <w:r w:rsidRPr="009E180B">
        <w:rPr>
          <w:rFonts w:ascii="Times New Roman" w:eastAsia="Calibri" w:hAnsi="Times New Roman" w:cs="Times New Roman"/>
        </w:rPr>
        <w:t xml:space="preserve"> ______ I consent to </w:t>
      </w:r>
      <w:proofErr w:type="gramStart"/>
      <w:r w:rsidRPr="009E180B">
        <w:rPr>
          <w:rFonts w:ascii="Times New Roman" w:eastAsia="Calibri" w:hAnsi="Times New Roman" w:cs="Times New Roman"/>
        </w:rPr>
        <w:t xml:space="preserve">a </w:t>
      </w:r>
      <w:r w:rsidRPr="009E180B">
        <w:rPr>
          <w:rFonts w:ascii="Times New Roman" w:eastAsia="Times New Roman" w:hAnsi="Times New Roman" w:cs="Times New Roman"/>
          <w:color w:val="000000"/>
        </w:rPr>
        <w:t>to</w:t>
      </w:r>
      <w:proofErr w:type="gramEnd"/>
      <w:r w:rsidRPr="009E180B">
        <w:rPr>
          <w:rFonts w:ascii="Times New Roman" w:eastAsia="Times New Roman" w:hAnsi="Times New Roman" w:cs="Times New Roman"/>
          <w:color w:val="000000"/>
        </w:rPr>
        <w:t xml:space="preserve"> blood transfusion(s) during the course of the operation/procedure.</w:t>
      </w:r>
    </w:p>
    <w:p w14:paraId="2FE1C80E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______ I do not consent </w:t>
      </w:r>
      <w:r w:rsidRPr="009E180B">
        <w:rPr>
          <w:rFonts w:ascii="Times New Roman" w:eastAsia="Times New Roman" w:hAnsi="Times New Roman" w:cs="Times New Roman"/>
          <w:color w:val="000000"/>
        </w:rPr>
        <w:t>to blood transfusion(s) during the course of the operation/procedure.</w:t>
      </w:r>
    </w:p>
    <w:p w14:paraId="03C49D8D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7. I acknowledge that no guarantees or assurance has been given by anyone as to the results that may be obtained.</w:t>
      </w:r>
    </w:p>
    <w:p w14:paraId="28DCE33F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8. For the purpose of advancing medical education, I consent to the admittance of observers to the operating room.</w:t>
      </w:r>
    </w:p>
    <w:p w14:paraId="3D06A421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9. For the purpose of diagnostic documentation, I consent to the use of photography/ videotaping in the course of the operation/procedure for my medical record with the understanding these will not be released without my approval. </w:t>
      </w:r>
    </w:p>
    <w:p w14:paraId="42D36153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10. I consent to the disposal by hospital authorities of any tissues or body parts which may be removed. </w:t>
      </w:r>
    </w:p>
    <w:p w14:paraId="4249971A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11. I declare my provider has explained to me/the patient or representative the nature of my/the patient’s condition, the procedure, the benefits, the risks and alternatives. I have been given the opportunity to ask questions about my procedure and condition. I believe I have received sufficient information from Dr. Gregory Ivins to give this informed consent.</w:t>
      </w:r>
    </w:p>
    <w:p w14:paraId="1C369425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 </w:t>
      </w:r>
    </w:p>
    <w:p w14:paraId="74DDFECB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Patient/Guardian signature:  __________________________ Relationship: _______________________</w:t>
      </w:r>
    </w:p>
    <w:p w14:paraId="0384AA29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Witness Signature: __________________________________ Relationship: ________________________</w:t>
      </w:r>
    </w:p>
    <w:p w14:paraId="1380967A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Date</w:t>
      </w:r>
      <w:proofErr w:type="gramStart"/>
      <w:r w:rsidRPr="009E180B">
        <w:rPr>
          <w:rFonts w:ascii="Times New Roman" w:eastAsia="Calibri" w:hAnsi="Times New Roman" w:cs="Times New Roman"/>
        </w:rPr>
        <w:t>:_</w:t>
      </w:r>
      <w:proofErr w:type="gramEnd"/>
      <w:r w:rsidRPr="009E180B">
        <w:rPr>
          <w:rFonts w:ascii="Times New Roman" w:eastAsia="Calibri" w:hAnsi="Times New Roman" w:cs="Times New Roman"/>
        </w:rPr>
        <w:t>________________________</w:t>
      </w:r>
    </w:p>
    <w:p w14:paraId="471986E9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Time</w:t>
      </w:r>
      <w:proofErr w:type="gramStart"/>
      <w:r w:rsidRPr="009E180B">
        <w:rPr>
          <w:rFonts w:ascii="Times New Roman" w:eastAsia="Calibri" w:hAnsi="Times New Roman" w:cs="Times New Roman"/>
        </w:rPr>
        <w:t>:_</w:t>
      </w:r>
      <w:proofErr w:type="gramEnd"/>
      <w:r w:rsidRPr="009E180B">
        <w:rPr>
          <w:rFonts w:ascii="Times New Roman" w:eastAsia="Calibri" w:hAnsi="Times New Roman" w:cs="Times New Roman"/>
        </w:rPr>
        <w:t>________________________</w:t>
      </w:r>
    </w:p>
    <w:p w14:paraId="0FB10858" w14:textId="77777777" w:rsidR="003A04EA" w:rsidRDefault="003A04EA"/>
    <w:sectPr w:rsidR="003A04EA" w:rsidSect="00347A32">
      <w:headerReference w:type="default" r:id="rId6"/>
      <w:footerReference w:type="default" r:id="rId7"/>
      <w:pgSz w:w="12240" w:h="15840"/>
      <w:pgMar w:top="216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DF80" w14:textId="77777777" w:rsidR="003A04EA" w:rsidRDefault="003A04EA" w:rsidP="003A04EA">
      <w:r>
        <w:separator/>
      </w:r>
    </w:p>
  </w:endnote>
  <w:endnote w:type="continuationSeparator" w:id="0">
    <w:p w14:paraId="682B064A" w14:textId="77777777" w:rsidR="003A04EA" w:rsidRDefault="003A04EA" w:rsidP="003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FCF77" w14:textId="714B1980" w:rsidR="009E180B" w:rsidRDefault="009E180B">
    <w:pPr>
      <w:pStyle w:val="Footer"/>
    </w:pPr>
    <w:r>
      <w:t>F</w:t>
    </w:r>
    <w:proofErr w:type="gramStart"/>
    <w:r>
      <w:t>:EPIC</w:t>
    </w:r>
    <w:proofErr w:type="gramEnd"/>
    <w:r>
      <w:t>/Downtime_Procedures/JCHC ACU-OR Downtime Forms/Surgical Consent                                 (6/21)</w:t>
    </w:r>
  </w:p>
  <w:p w14:paraId="242F04E8" w14:textId="634FDB60" w:rsidR="003A04EA" w:rsidRPr="003A04EA" w:rsidRDefault="003A04EA" w:rsidP="007B0F01">
    <w:pPr>
      <w:pStyle w:val="Footer"/>
      <w:ind w:left="-1440"/>
      <w:jc w:val="center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B75D" w14:textId="77777777" w:rsidR="003A04EA" w:rsidRDefault="003A04EA" w:rsidP="003A04EA">
      <w:r>
        <w:separator/>
      </w:r>
    </w:p>
  </w:footnote>
  <w:footnote w:type="continuationSeparator" w:id="0">
    <w:p w14:paraId="0E8DFA66" w14:textId="77777777" w:rsidR="003A04EA" w:rsidRDefault="003A04EA" w:rsidP="003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8839" w14:textId="32C6B303" w:rsidR="003A04EA" w:rsidRDefault="003556C6" w:rsidP="003A04EA">
    <w:pPr>
      <w:pStyle w:val="Header"/>
      <w:jc w:val="center"/>
    </w:pPr>
    <w:r>
      <w:rPr>
        <w:noProof/>
      </w:rPr>
      <w:drawing>
        <wp:inline distT="0" distB="0" distL="0" distR="0" wp14:anchorId="0D83D028" wp14:editId="4888EE46">
          <wp:extent cx="3743325" cy="10678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825" cy="109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A"/>
    <w:rsid w:val="000C5244"/>
    <w:rsid w:val="00347A32"/>
    <w:rsid w:val="003556C6"/>
    <w:rsid w:val="003A04EA"/>
    <w:rsid w:val="00746F7F"/>
    <w:rsid w:val="007B0F01"/>
    <w:rsid w:val="00990DB5"/>
    <w:rsid w:val="009C165F"/>
    <w:rsid w:val="009E180B"/>
    <w:rsid w:val="00B3376D"/>
    <w:rsid w:val="00D3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33C569"/>
  <w15:chartTrackingRefBased/>
  <w15:docId w15:val="{B7B4F239-7B60-400B-B157-2AC359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EA"/>
  </w:style>
  <w:style w:type="paragraph" w:styleId="Footer">
    <w:name w:val="footer"/>
    <w:basedOn w:val="Normal"/>
    <w:link w:val="Foot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Bee</dc:creator>
  <cp:keywords/>
  <dc:description/>
  <cp:lastModifiedBy>Kelli Gorrell</cp:lastModifiedBy>
  <cp:revision>2</cp:revision>
  <dcterms:created xsi:type="dcterms:W3CDTF">2021-07-06T16:25:00Z</dcterms:created>
  <dcterms:modified xsi:type="dcterms:W3CDTF">2021-07-06T16:25:00Z</dcterms:modified>
</cp:coreProperties>
</file>