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3A7" w:rsidRDefault="00E253A7">
      <w:pPr>
        <w:rPr>
          <w:noProof/>
        </w:rPr>
      </w:pPr>
    </w:p>
    <w:p w:rsidR="00E253A7" w:rsidRDefault="00E253A7"/>
    <w:p w:rsidR="00E253A7" w:rsidRPr="00E253A7" w:rsidRDefault="00E253A7" w:rsidP="00E253A7">
      <w:pPr>
        <w:jc w:val="center"/>
        <w:rPr>
          <w:sz w:val="28"/>
          <w:szCs w:val="28"/>
        </w:rPr>
      </w:pPr>
      <w:r w:rsidRPr="00E253A7">
        <w:rPr>
          <w:sz w:val="28"/>
          <w:szCs w:val="28"/>
        </w:rPr>
        <w:t>ESI pre-op call downtime sheet</w:t>
      </w:r>
    </w:p>
    <w:p w:rsidR="00E253A7" w:rsidRDefault="00E253A7" w:rsidP="00E253A7">
      <w:pPr>
        <w:pStyle w:val="ListParagraph"/>
        <w:numPr>
          <w:ilvl w:val="0"/>
          <w:numId w:val="1"/>
        </w:numPr>
      </w:pPr>
      <w:r>
        <w:t xml:space="preserve">Review </w:t>
      </w:r>
      <w:r w:rsidR="00444F4D">
        <w:t xml:space="preserve">with Pt. </w:t>
      </w:r>
    </w:p>
    <w:p w:rsidR="00E253A7" w:rsidRDefault="00E253A7" w:rsidP="00E253A7">
      <w:pPr>
        <w:pStyle w:val="ListParagraph"/>
        <w:numPr>
          <w:ilvl w:val="1"/>
          <w:numId w:val="1"/>
        </w:numPr>
      </w:pPr>
      <w:r>
        <w:t>History</w:t>
      </w:r>
    </w:p>
    <w:p w:rsidR="00E253A7" w:rsidRDefault="00E253A7" w:rsidP="00E253A7">
      <w:pPr>
        <w:pStyle w:val="ListParagraph"/>
        <w:numPr>
          <w:ilvl w:val="1"/>
          <w:numId w:val="1"/>
        </w:numPr>
      </w:pPr>
      <w:r>
        <w:t>Allergies</w:t>
      </w:r>
    </w:p>
    <w:p w:rsidR="00E253A7" w:rsidRDefault="00E253A7" w:rsidP="00E253A7">
      <w:pPr>
        <w:pStyle w:val="ListParagraph"/>
        <w:numPr>
          <w:ilvl w:val="1"/>
          <w:numId w:val="1"/>
        </w:numPr>
      </w:pPr>
      <w:r>
        <w:t>Meds (see list of blood thinning meds to avoid/stop taking)</w:t>
      </w:r>
    </w:p>
    <w:p w:rsidR="00444F4D" w:rsidRDefault="00444F4D" w:rsidP="00444F4D">
      <w:pPr>
        <w:pStyle w:val="ListParagraph"/>
        <w:numPr>
          <w:ilvl w:val="0"/>
          <w:numId w:val="1"/>
        </w:numPr>
      </w:pPr>
      <w:r>
        <w:t xml:space="preserve">USE Pre/Post procedure call (half sheet) for documentation of call in addition to information below.  </w:t>
      </w:r>
    </w:p>
    <w:p w:rsidR="008923FA" w:rsidRDefault="00E253A7">
      <w:pPr>
        <w:rPr>
          <w:noProof/>
        </w:rPr>
      </w:pPr>
      <w:r>
        <w:rPr>
          <w:noProof/>
        </w:rPr>
        <w:drawing>
          <wp:inline distT="0" distB="0" distL="0" distR="0" wp14:anchorId="79514C5C" wp14:editId="6633AD7A">
            <wp:extent cx="7733314" cy="3998024"/>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7733314" cy="3998024"/>
                    </a:xfrm>
                    <a:prstGeom prst="rect">
                      <a:avLst/>
                    </a:prstGeom>
                  </pic:spPr>
                </pic:pic>
              </a:graphicData>
            </a:graphic>
          </wp:inline>
        </w:drawing>
      </w:r>
    </w:p>
    <w:p w:rsidR="00444F4D" w:rsidRDefault="00444F4D" w:rsidP="00444F4D">
      <w:pPr>
        <w:rPr>
          <w:noProof/>
        </w:rPr>
      </w:pPr>
    </w:p>
    <w:p w:rsidR="00D6422F" w:rsidRDefault="00444F4D" w:rsidP="00444F4D">
      <w:pPr>
        <w:tabs>
          <w:tab w:val="left" w:pos="7056"/>
        </w:tabs>
        <w:jc w:val="center"/>
        <w:rPr>
          <w:b/>
        </w:rPr>
      </w:pPr>
      <w:r>
        <w:rPr>
          <w:b/>
        </w:rPr>
        <w:t xml:space="preserve">Place this and form and pre/post procedure call (half sheet) with pt. chart.  Information can be entered into EPIC prior to pt. procedure if computers running again and time permits.  Otherwise it needs to be scanned into the pt. record so </w:t>
      </w:r>
      <w:proofErr w:type="spellStart"/>
      <w:r w:rsidR="00D6422F">
        <w:rPr>
          <w:b/>
        </w:rPr>
        <w:t>f</w:t>
      </w:r>
      <w:r>
        <w:rPr>
          <w:b/>
        </w:rPr>
        <w:t>available</w:t>
      </w:r>
      <w:proofErr w:type="spellEnd"/>
      <w:r>
        <w:rPr>
          <w:b/>
        </w:rPr>
        <w:t xml:space="preserve"> for viewing at the time of patient’s actual procedure.   </w:t>
      </w:r>
    </w:p>
    <w:p w:rsidR="00D6422F" w:rsidRPr="00D6422F" w:rsidRDefault="00D6422F" w:rsidP="00D6422F"/>
    <w:p w:rsidR="00D6422F" w:rsidRPr="00D6422F" w:rsidRDefault="00D6422F" w:rsidP="00D6422F"/>
    <w:p w:rsidR="00D6422F" w:rsidRPr="00D6422F" w:rsidRDefault="00D6422F" w:rsidP="00D6422F"/>
    <w:p w:rsidR="00D6422F" w:rsidRPr="00D6422F" w:rsidRDefault="00D6422F" w:rsidP="00D6422F"/>
    <w:p w:rsidR="00444F4D" w:rsidRDefault="00444F4D" w:rsidP="00D6422F">
      <w:pPr>
        <w:ind w:firstLine="720"/>
      </w:pPr>
    </w:p>
    <w:p w:rsidR="00D6422F" w:rsidRPr="00D6422F" w:rsidRDefault="00D6422F" w:rsidP="00D6422F">
      <w:pPr>
        <w:ind w:firstLine="720"/>
      </w:pPr>
      <w:r>
        <w:t>F</w:t>
      </w:r>
      <w:proofErr w:type="gramStart"/>
      <w:r>
        <w:t>:/</w:t>
      </w:r>
      <w:proofErr w:type="gramEnd"/>
      <w:r>
        <w:t>EPIC/Downtime_Procedures/ACU-OR Downtime Forms/ESI downtime pre-op call sheet             (6/21)</w:t>
      </w:r>
      <w:bookmarkStart w:id="0" w:name="_GoBack"/>
      <w:bookmarkEnd w:id="0"/>
    </w:p>
    <w:sectPr w:rsidR="00D6422F" w:rsidRPr="00D6422F" w:rsidSect="00E253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70FB"/>
    <w:multiLevelType w:val="hybridMultilevel"/>
    <w:tmpl w:val="A334ACB6"/>
    <w:lvl w:ilvl="0" w:tplc="0768834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A7"/>
    <w:rsid w:val="00444F4D"/>
    <w:rsid w:val="008923FA"/>
    <w:rsid w:val="008C6588"/>
    <w:rsid w:val="00D6422F"/>
    <w:rsid w:val="00E253A7"/>
    <w:rsid w:val="00F5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80958-F8C7-4058-857D-8B79538C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3A7"/>
    <w:rPr>
      <w:rFonts w:ascii="Tahoma" w:hAnsi="Tahoma" w:cs="Tahoma"/>
      <w:sz w:val="16"/>
      <w:szCs w:val="16"/>
    </w:rPr>
  </w:style>
  <w:style w:type="paragraph" w:styleId="ListParagraph">
    <w:name w:val="List Paragraph"/>
    <w:basedOn w:val="Normal"/>
    <w:uiPriority w:val="34"/>
    <w:qFormat/>
    <w:rsid w:val="00E25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Ambulatory Care</dc:creator>
  <cp:lastModifiedBy>Kelli Gorrell</cp:lastModifiedBy>
  <cp:revision>3</cp:revision>
  <cp:lastPrinted>2018-12-27T20:56:00Z</cp:lastPrinted>
  <dcterms:created xsi:type="dcterms:W3CDTF">2021-07-02T19:02:00Z</dcterms:created>
  <dcterms:modified xsi:type="dcterms:W3CDTF">2021-07-02T19:03:00Z</dcterms:modified>
</cp:coreProperties>
</file>