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C2" w:rsidRPr="00321637" w:rsidRDefault="00982BC2" w:rsidP="00A75BC6">
      <w:pPr>
        <w:spacing w:before="55"/>
        <w:ind w:left="2119" w:right="264"/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</w:pPr>
      <w:r w:rsidRPr="00321637"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  <w:t>Informed</w:t>
      </w:r>
      <w:r w:rsidRPr="00321637">
        <w:rPr>
          <w:rFonts w:ascii="Times New Roman" w:hAnsi="Times New Roman" w:cs="Times New Roman"/>
          <w:b/>
          <w:color w:val="2D2D2D"/>
          <w:spacing w:val="-31"/>
          <w:w w:val="110"/>
          <w:sz w:val="24"/>
          <w:szCs w:val="24"/>
        </w:rPr>
        <w:t xml:space="preserve"> </w:t>
      </w:r>
      <w:r w:rsidRPr="00321637"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  <w:t>Consent</w:t>
      </w:r>
      <w:r w:rsidRPr="00321637">
        <w:rPr>
          <w:rFonts w:ascii="Times New Roman" w:hAnsi="Times New Roman" w:cs="Times New Roman"/>
          <w:b/>
          <w:color w:val="2D2D2D"/>
          <w:spacing w:val="-28"/>
          <w:w w:val="110"/>
          <w:sz w:val="24"/>
          <w:szCs w:val="24"/>
        </w:rPr>
        <w:t xml:space="preserve"> </w:t>
      </w:r>
      <w:r w:rsidRPr="00321637"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  <w:t>for</w:t>
      </w:r>
      <w:r w:rsidRPr="00321637">
        <w:rPr>
          <w:rFonts w:ascii="Times New Roman" w:hAnsi="Times New Roman" w:cs="Times New Roman"/>
          <w:b/>
          <w:color w:val="2D2D2D"/>
          <w:spacing w:val="-21"/>
          <w:w w:val="110"/>
          <w:sz w:val="24"/>
          <w:szCs w:val="24"/>
        </w:rPr>
        <w:t xml:space="preserve"> </w:t>
      </w:r>
      <w:r w:rsidRPr="00321637"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  <w:t>Intervention</w:t>
      </w:r>
      <w:r w:rsidRPr="00321637">
        <w:rPr>
          <w:rFonts w:ascii="Times New Roman" w:hAnsi="Times New Roman" w:cs="Times New Roman"/>
          <w:b/>
          <w:color w:val="2D2D2D"/>
          <w:spacing w:val="-31"/>
          <w:w w:val="110"/>
          <w:sz w:val="24"/>
          <w:szCs w:val="24"/>
        </w:rPr>
        <w:t xml:space="preserve"> </w:t>
      </w:r>
      <w:r w:rsidRPr="00321637"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  <w:t>/</w:t>
      </w:r>
      <w:r w:rsidRPr="00321637">
        <w:rPr>
          <w:rFonts w:ascii="Times New Roman" w:hAnsi="Times New Roman" w:cs="Times New Roman"/>
          <w:b/>
          <w:color w:val="2D2D2D"/>
          <w:spacing w:val="-2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  <w:t>Steroid Epidural Procedure</w:t>
      </w:r>
    </w:p>
    <w:p w:rsidR="00982BC2" w:rsidRDefault="00982BC2" w:rsidP="00982BC2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:rsidR="00A75BC6" w:rsidRDefault="00A75BC6" w:rsidP="00982BC2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Patient: ______________________________</w:t>
      </w:r>
    </w:p>
    <w:p w:rsidR="00A75BC6" w:rsidRDefault="00A75BC6" w:rsidP="00982BC2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:rsidR="00A75BC6" w:rsidRDefault="00A75BC6" w:rsidP="00982BC2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MRN: _____________________</w:t>
      </w:r>
    </w:p>
    <w:p w:rsidR="00A75BC6" w:rsidRDefault="00A75BC6" w:rsidP="00982BC2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:rsidR="00A75BC6" w:rsidRPr="00321637" w:rsidRDefault="00A75BC6" w:rsidP="00982BC2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</w:t>
      </w:r>
    </w:p>
    <w:p w:rsidR="00A75BC6" w:rsidRDefault="00A75BC6" w:rsidP="00A75BC6">
      <w:pPr>
        <w:spacing w:before="18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2BC2" w:rsidRPr="00A75BC6" w:rsidRDefault="00A75BC6" w:rsidP="00A75BC6">
      <w:pPr>
        <w:spacing w:before="18" w:line="180" w:lineRule="exact"/>
        <w:rPr>
          <w:rFonts w:ascii="Times New Roman" w:hAnsi="Times New Roman" w:cs="Times New Roman"/>
          <w:b/>
          <w:sz w:val="20"/>
          <w:szCs w:val="20"/>
        </w:rPr>
      </w:pPr>
      <w:r w:rsidRPr="00A75BC6">
        <w:rPr>
          <w:rFonts w:ascii="Times New Roman" w:hAnsi="Times New Roman" w:cs="Times New Roman"/>
          <w:b/>
          <w:sz w:val="20"/>
          <w:szCs w:val="20"/>
        </w:rPr>
        <w:t>Procedure:</w:t>
      </w:r>
    </w:p>
    <w:p w:rsidR="00982BC2" w:rsidRPr="00A75BC6" w:rsidRDefault="00982BC2" w:rsidP="00A75BC6">
      <w:pPr>
        <w:pStyle w:val="BodyText"/>
        <w:spacing w:before="0"/>
        <w:ind w:left="144" w:right="259"/>
        <w:rPr>
          <w:rFonts w:cs="Arial"/>
          <w:color w:val="2D2D2D"/>
        </w:rPr>
      </w:pPr>
      <w:r w:rsidRPr="00A75BC6">
        <w:rPr>
          <w:rFonts w:cs="Arial"/>
          <w:color w:val="2D2D2D"/>
        </w:rPr>
        <w:t>You</w:t>
      </w:r>
      <w:r w:rsidRPr="00A75BC6">
        <w:rPr>
          <w:rFonts w:cs="Arial"/>
          <w:color w:val="2D2D2D"/>
          <w:spacing w:val="10"/>
        </w:rPr>
        <w:t xml:space="preserve"> </w:t>
      </w:r>
      <w:r w:rsidRPr="00A75BC6">
        <w:rPr>
          <w:rFonts w:cs="Arial"/>
          <w:color w:val="2D2D2D"/>
        </w:rPr>
        <w:t>are</w:t>
      </w:r>
      <w:r w:rsidRPr="00A75BC6">
        <w:rPr>
          <w:rFonts w:cs="Arial"/>
          <w:color w:val="2D2D2D"/>
          <w:spacing w:val="2"/>
        </w:rPr>
        <w:t xml:space="preserve"> </w:t>
      </w:r>
      <w:r w:rsidRPr="00A75BC6">
        <w:rPr>
          <w:rFonts w:cs="Arial"/>
          <w:color w:val="2D2D2D"/>
        </w:rPr>
        <w:t>about</w:t>
      </w:r>
      <w:r w:rsidRPr="00A75BC6">
        <w:rPr>
          <w:rFonts w:cs="Arial"/>
          <w:color w:val="2D2D2D"/>
          <w:spacing w:val="4"/>
        </w:rPr>
        <w:t xml:space="preserve"> </w:t>
      </w:r>
      <w:r w:rsidRPr="00A75BC6">
        <w:rPr>
          <w:rFonts w:cs="Arial"/>
          <w:color w:val="2D2D2D"/>
        </w:rPr>
        <w:t>to</w:t>
      </w:r>
      <w:r w:rsidRPr="00A75BC6">
        <w:rPr>
          <w:rFonts w:cs="Arial"/>
          <w:color w:val="2D2D2D"/>
          <w:spacing w:val="6"/>
        </w:rPr>
        <w:t xml:space="preserve"> </w:t>
      </w:r>
      <w:r w:rsidRPr="00A75BC6">
        <w:rPr>
          <w:rFonts w:cs="Arial"/>
          <w:color w:val="2D2D2D"/>
        </w:rPr>
        <w:t>undergo an</w:t>
      </w:r>
      <w:r w:rsidRPr="00A75BC6">
        <w:rPr>
          <w:rFonts w:cs="Arial"/>
          <w:color w:val="2D2D2D"/>
          <w:spacing w:val="-1"/>
        </w:rPr>
        <w:t xml:space="preserve"> </w:t>
      </w:r>
      <w:r w:rsidRPr="00A75BC6">
        <w:rPr>
          <w:rFonts w:cs="Arial"/>
          <w:color w:val="2D2D2D"/>
        </w:rPr>
        <w:t>invasive</w:t>
      </w:r>
      <w:r w:rsidRPr="00A75BC6">
        <w:rPr>
          <w:rFonts w:cs="Arial"/>
          <w:color w:val="2D2D2D"/>
          <w:spacing w:val="17"/>
        </w:rPr>
        <w:t xml:space="preserve"> </w:t>
      </w:r>
      <w:r w:rsidRPr="00A75BC6">
        <w:rPr>
          <w:rFonts w:cs="Arial"/>
          <w:color w:val="2D2D2D"/>
        </w:rPr>
        <w:t>procedure</w:t>
      </w:r>
      <w:r w:rsidRPr="00A75BC6">
        <w:rPr>
          <w:rFonts w:cs="Arial"/>
          <w:color w:val="2D2D2D"/>
          <w:spacing w:val="3"/>
        </w:rPr>
        <w:t xml:space="preserve"> </w:t>
      </w:r>
      <w:r w:rsidRPr="00A75BC6">
        <w:rPr>
          <w:rFonts w:cs="Arial"/>
          <w:color w:val="2D2D2D"/>
        </w:rPr>
        <w:t>for</w:t>
      </w:r>
      <w:r w:rsidRPr="00A75BC6">
        <w:rPr>
          <w:rFonts w:cs="Arial"/>
          <w:color w:val="2D2D2D"/>
          <w:spacing w:val="3"/>
        </w:rPr>
        <w:t xml:space="preserve"> </w:t>
      </w:r>
      <w:r w:rsidRPr="00A75BC6">
        <w:rPr>
          <w:rFonts w:cs="Arial"/>
          <w:color w:val="2D2D2D"/>
        </w:rPr>
        <w:t>the</w:t>
      </w:r>
      <w:r w:rsidRPr="00A75BC6">
        <w:rPr>
          <w:rFonts w:cs="Arial"/>
          <w:color w:val="2D2D2D"/>
          <w:spacing w:val="9"/>
        </w:rPr>
        <w:t xml:space="preserve"> </w:t>
      </w:r>
      <w:r w:rsidRPr="00A75BC6">
        <w:rPr>
          <w:rFonts w:cs="Arial"/>
          <w:color w:val="2D2D2D"/>
        </w:rPr>
        <w:t>purpose</w:t>
      </w:r>
      <w:r w:rsidRPr="00A75BC6">
        <w:rPr>
          <w:rFonts w:cs="Arial"/>
          <w:color w:val="2D2D2D"/>
          <w:spacing w:val="-3"/>
        </w:rPr>
        <w:t xml:space="preserve"> </w:t>
      </w:r>
      <w:r w:rsidRPr="00A75BC6">
        <w:rPr>
          <w:rFonts w:cs="Arial"/>
          <w:color w:val="2D2D2D"/>
        </w:rPr>
        <w:t>of</w:t>
      </w:r>
      <w:r w:rsidRPr="00A75BC6">
        <w:rPr>
          <w:rFonts w:cs="Arial"/>
          <w:color w:val="2D2D2D"/>
          <w:spacing w:val="-4"/>
        </w:rPr>
        <w:t xml:space="preserve"> </w:t>
      </w:r>
      <w:r w:rsidRPr="00A75BC6">
        <w:rPr>
          <w:rFonts w:cs="Arial"/>
          <w:color w:val="2D2D2D"/>
        </w:rPr>
        <w:t>diagnosis</w:t>
      </w:r>
      <w:r w:rsidRPr="00A75BC6">
        <w:rPr>
          <w:rFonts w:cs="Arial"/>
          <w:color w:val="2D2D2D"/>
          <w:spacing w:val="14"/>
        </w:rPr>
        <w:t xml:space="preserve"> </w:t>
      </w:r>
      <w:r w:rsidRPr="00A75BC6">
        <w:rPr>
          <w:rFonts w:cs="Arial"/>
          <w:color w:val="2D2D2D"/>
        </w:rPr>
        <w:t>and/or</w:t>
      </w:r>
      <w:r w:rsidRPr="00A75BC6">
        <w:rPr>
          <w:rFonts w:cs="Arial"/>
          <w:color w:val="2D2D2D"/>
          <w:spacing w:val="5"/>
        </w:rPr>
        <w:t xml:space="preserve"> </w:t>
      </w:r>
      <w:r w:rsidRPr="00A75BC6">
        <w:rPr>
          <w:rFonts w:cs="Arial"/>
          <w:color w:val="2D2D2D"/>
        </w:rPr>
        <w:t>treatment</w:t>
      </w:r>
      <w:r w:rsidRPr="00A75BC6">
        <w:rPr>
          <w:rFonts w:cs="Arial"/>
          <w:color w:val="2D2D2D"/>
          <w:spacing w:val="15"/>
        </w:rPr>
        <w:t xml:space="preserve"> </w:t>
      </w:r>
      <w:r w:rsidRPr="00A75BC6">
        <w:rPr>
          <w:rFonts w:cs="Arial"/>
          <w:color w:val="2D2D2D"/>
        </w:rPr>
        <w:t>of</w:t>
      </w:r>
      <w:r w:rsidRPr="00A75BC6">
        <w:rPr>
          <w:rFonts w:cs="Arial"/>
          <w:color w:val="2D2D2D"/>
          <w:spacing w:val="11"/>
        </w:rPr>
        <w:t xml:space="preserve"> </w:t>
      </w:r>
      <w:r w:rsidRPr="00A75BC6">
        <w:rPr>
          <w:rFonts w:cs="Arial"/>
          <w:color w:val="2D2D2D"/>
        </w:rPr>
        <w:t>persistent</w:t>
      </w:r>
      <w:r w:rsidRPr="00A75BC6">
        <w:rPr>
          <w:rFonts w:cs="Arial"/>
          <w:color w:val="2D2D2D"/>
          <w:spacing w:val="12"/>
        </w:rPr>
        <w:t xml:space="preserve"> </w:t>
      </w:r>
      <w:r w:rsidRPr="00A75BC6">
        <w:rPr>
          <w:rFonts w:cs="Arial"/>
          <w:color w:val="2D2D2D"/>
        </w:rPr>
        <w:t>pain.</w:t>
      </w:r>
      <w:r w:rsidRPr="00A75BC6">
        <w:rPr>
          <w:rFonts w:cs="Arial"/>
          <w:color w:val="2D2D2D"/>
          <w:spacing w:val="37"/>
        </w:rPr>
        <w:t xml:space="preserve"> </w:t>
      </w:r>
      <w:r w:rsidRPr="00A75BC6">
        <w:rPr>
          <w:rFonts w:cs="Arial"/>
          <w:color w:val="2D2D2D"/>
        </w:rPr>
        <w:t>The</w:t>
      </w:r>
      <w:r w:rsidRPr="00A75BC6">
        <w:rPr>
          <w:rFonts w:cs="Arial"/>
          <w:color w:val="2D2D2D"/>
          <w:w w:val="94"/>
        </w:rPr>
        <w:t xml:space="preserve"> </w:t>
      </w:r>
      <w:r w:rsidRPr="00A75BC6">
        <w:rPr>
          <w:rFonts w:cs="Arial"/>
          <w:color w:val="2D2D2D"/>
        </w:rPr>
        <w:t>procedure(s)</w:t>
      </w:r>
      <w:r w:rsidRPr="00A75BC6">
        <w:rPr>
          <w:rFonts w:cs="Arial"/>
          <w:color w:val="2D2D2D"/>
          <w:spacing w:val="3"/>
        </w:rPr>
        <w:t xml:space="preserve"> </w:t>
      </w:r>
      <w:r w:rsidRPr="00A75BC6">
        <w:rPr>
          <w:rFonts w:cs="Arial"/>
          <w:color w:val="2D2D2D"/>
        </w:rPr>
        <w:t>we</w:t>
      </w:r>
      <w:r w:rsidRPr="00A75BC6">
        <w:rPr>
          <w:rFonts w:cs="Arial"/>
          <w:color w:val="2D2D2D"/>
          <w:spacing w:val="6"/>
        </w:rPr>
        <w:t xml:space="preserve"> </w:t>
      </w:r>
      <w:r w:rsidRPr="00A75BC6">
        <w:rPr>
          <w:rFonts w:cs="Arial"/>
          <w:color w:val="2D2D2D"/>
        </w:rPr>
        <w:t>are</w:t>
      </w:r>
      <w:r w:rsidRPr="00A75BC6">
        <w:rPr>
          <w:rFonts w:cs="Arial"/>
          <w:color w:val="2D2D2D"/>
          <w:spacing w:val="10"/>
        </w:rPr>
        <w:t xml:space="preserve"> </w:t>
      </w:r>
      <w:r w:rsidRPr="00A75BC6">
        <w:rPr>
          <w:rFonts w:cs="Arial"/>
          <w:color w:val="2D2D2D"/>
        </w:rPr>
        <w:t>recommending</w:t>
      </w:r>
      <w:r w:rsidRPr="00A75BC6">
        <w:rPr>
          <w:rFonts w:cs="Arial"/>
          <w:color w:val="2D2D2D"/>
          <w:spacing w:val="6"/>
        </w:rPr>
        <w:t xml:space="preserve"> </w:t>
      </w:r>
      <w:r w:rsidRPr="00A75BC6">
        <w:rPr>
          <w:rFonts w:cs="Arial"/>
          <w:color w:val="2D2D2D"/>
        </w:rPr>
        <w:t>requires</w:t>
      </w:r>
      <w:r w:rsidRPr="00A75BC6">
        <w:rPr>
          <w:rFonts w:cs="Arial"/>
          <w:color w:val="2D2D2D"/>
          <w:spacing w:val="12"/>
        </w:rPr>
        <w:t xml:space="preserve"> </w:t>
      </w:r>
      <w:r w:rsidRPr="00A75BC6">
        <w:rPr>
          <w:rFonts w:cs="Arial"/>
          <w:color w:val="2D2D2D"/>
        </w:rPr>
        <w:t>placement</w:t>
      </w:r>
      <w:r w:rsidRPr="00A75BC6">
        <w:rPr>
          <w:rFonts w:cs="Arial"/>
          <w:color w:val="2D2D2D"/>
          <w:spacing w:val="3"/>
        </w:rPr>
        <w:t xml:space="preserve"> </w:t>
      </w:r>
      <w:r w:rsidRPr="00A75BC6">
        <w:rPr>
          <w:rFonts w:cs="Arial"/>
          <w:color w:val="2D2D2D"/>
        </w:rPr>
        <w:t>of</w:t>
      </w:r>
      <w:r w:rsidRPr="00A75BC6">
        <w:rPr>
          <w:rFonts w:cs="Arial"/>
          <w:color w:val="2D2D2D"/>
          <w:spacing w:val="10"/>
        </w:rPr>
        <w:t xml:space="preserve"> </w:t>
      </w:r>
      <w:r w:rsidRPr="00A75BC6">
        <w:rPr>
          <w:rFonts w:cs="Arial"/>
          <w:color w:val="2D2D2D"/>
        </w:rPr>
        <w:t>needles</w:t>
      </w:r>
      <w:r w:rsidRPr="00A75BC6">
        <w:rPr>
          <w:rFonts w:cs="Arial"/>
          <w:color w:val="2D2D2D"/>
          <w:spacing w:val="2"/>
        </w:rPr>
        <w:t xml:space="preserve"> </w:t>
      </w:r>
      <w:r w:rsidRPr="00A75BC6">
        <w:rPr>
          <w:rFonts w:cs="Arial"/>
          <w:color w:val="2D2D2D"/>
        </w:rPr>
        <w:t>into</w:t>
      </w:r>
      <w:r w:rsidRPr="00A75BC6">
        <w:rPr>
          <w:rFonts w:cs="Arial"/>
          <w:color w:val="2D2D2D"/>
          <w:spacing w:val="-11"/>
        </w:rPr>
        <w:t xml:space="preserve"> </w:t>
      </w:r>
      <w:r w:rsidRPr="00A75BC6">
        <w:rPr>
          <w:rFonts w:cs="Arial"/>
          <w:color w:val="2D2D2D"/>
        </w:rPr>
        <w:t>the</w:t>
      </w:r>
      <w:r w:rsidRPr="00A75BC6">
        <w:rPr>
          <w:rFonts w:cs="Arial"/>
          <w:color w:val="2D2D2D"/>
          <w:spacing w:val="9"/>
        </w:rPr>
        <w:t xml:space="preserve"> </w:t>
      </w:r>
      <w:r w:rsidRPr="00A75BC6">
        <w:rPr>
          <w:rFonts w:cs="Arial"/>
          <w:color w:val="2D2D2D"/>
        </w:rPr>
        <w:t>body</w:t>
      </w:r>
      <w:r w:rsidRPr="00A75BC6">
        <w:rPr>
          <w:rFonts w:cs="Arial"/>
          <w:color w:val="2D2D2D"/>
          <w:spacing w:val="-2"/>
        </w:rPr>
        <w:t xml:space="preserve"> </w:t>
      </w:r>
      <w:r w:rsidRPr="00A75BC6">
        <w:rPr>
          <w:rFonts w:cs="Arial"/>
          <w:color w:val="2D2D2D"/>
        </w:rPr>
        <w:t>and</w:t>
      </w:r>
      <w:r w:rsidRPr="00A75BC6">
        <w:rPr>
          <w:rFonts w:cs="Arial"/>
          <w:color w:val="2D2D2D"/>
          <w:spacing w:val="2"/>
        </w:rPr>
        <w:t xml:space="preserve"> </w:t>
      </w:r>
      <w:r w:rsidRPr="00A75BC6">
        <w:rPr>
          <w:rFonts w:cs="Arial"/>
          <w:color w:val="2D2D2D"/>
          <w:spacing w:val="-1"/>
        </w:rPr>
        <w:t>injection</w:t>
      </w:r>
      <w:r w:rsidRPr="00A75BC6">
        <w:rPr>
          <w:rFonts w:cs="Arial"/>
          <w:color w:val="2D2D2D"/>
          <w:spacing w:val="-7"/>
        </w:rPr>
        <w:t xml:space="preserve"> </w:t>
      </w:r>
      <w:r w:rsidRPr="00A75BC6">
        <w:rPr>
          <w:rFonts w:cs="Arial"/>
          <w:color w:val="2D2D2D"/>
        </w:rPr>
        <w:t>of</w:t>
      </w:r>
      <w:r w:rsidRPr="00A75BC6">
        <w:rPr>
          <w:rFonts w:cs="Arial"/>
          <w:color w:val="2D2D2D"/>
          <w:spacing w:val="5"/>
        </w:rPr>
        <w:t xml:space="preserve"> </w:t>
      </w:r>
      <w:r w:rsidRPr="00A75BC6">
        <w:rPr>
          <w:rFonts w:cs="Arial"/>
          <w:color w:val="2D2D2D"/>
        </w:rPr>
        <w:t>medicines,</w:t>
      </w:r>
      <w:r w:rsidRPr="00A75BC6">
        <w:rPr>
          <w:rFonts w:cs="Arial"/>
          <w:color w:val="2D2D2D"/>
          <w:spacing w:val="8"/>
        </w:rPr>
        <w:t xml:space="preserve"> </w:t>
      </w:r>
      <w:r w:rsidRPr="00A75BC6">
        <w:rPr>
          <w:rFonts w:cs="Arial"/>
          <w:color w:val="2D2D2D"/>
        </w:rPr>
        <w:t>anesthetics</w:t>
      </w:r>
      <w:r w:rsidRPr="00A75BC6">
        <w:rPr>
          <w:rFonts w:cs="Arial"/>
          <w:color w:val="2D2D2D"/>
          <w:spacing w:val="24"/>
          <w:w w:val="97"/>
        </w:rPr>
        <w:t xml:space="preserve"> </w:t>
      </w:r>
      <w:r w:rsidRPr="00A75BC6">
        <w:rPr>
          <w:rFonts w:cs="Arial"/>
          <w:color w:val="2D2D2D"/>
        </w:rPr>
        <w:t>and/or</w:t>
      </w:r>
      <w:r w:rsidRPr="00A75BC6">
        <w:rPr>
          <w:rFonts w:cs="Arial"/>
          <w:color w:val="2D2D2D"/>
          <w:spacing w:val="13"/>
        </w:rPr>
        <w:t xml:space="preserve"> </w:t>
      </w:r>
      <w:r w:rsidRPr="00A75BC6">
        <w:rPr>
          <w:rFonts w:cs="Arial"/>
          <w:color w:val="2D2D2D"/>
        </w:rPr>
        <w:t>chemicals</w:t>
      </w:r>
      <w:r w:rsidRPr="00A75BC6">
        <w:rPr>
          <w:rFonts w:cs="Arial"/>
          <w:color w:val="2D2D2D"/>
          <w:spacing w:val="12"/>
        </w:rPr>
        <w:t xml:space="preserve"> </w:t>
      </w:r>
      <w:r w:rsidRPr="00A75BC6">
        <w:rPr>
          <w:rFonts w:cs="Arial"/>
          <w:color w:val="2D2D2D"/>
        </w:rPr>
        <w:t>into</w:t>
      </w:r>
      <w:r w:rsidRPr="00A75BC6">
        <w:rPr>
          <w:rFonts w:cs="Arial"/>
          <w:color w:val="2D2D2D"/>
          <w:spacing w:val="-12"/>
        </w:rPr>
        <w:t xml:space="preserve"> </w:t>
      </w:r>
      <w:r w:rsidRPr="00A75BC6">
        <w:rPr>
          <w:rFonts w:cs="Arial"/>
          <w:color w:val="2D2D2D"/>
        </w:rPr>
        <w:t>the</w:t>
      </w:r>
      <w:r w:rsidRPr="00A75BC6">
        <w:rPr>
          <w:rFonts w:cs="Arial"/>
          <w:color w:val="2D2D2D"/>
          <w:spacing w:val="9"/>
        </w:rPr>
        <w:t xml:space="preserve"> </w:t>
      </w:r>
      <w:r w:rsidRPr="00A75BC6">
        <w:rPr>
          <w:rFonts w:cs="Arial"/>
          <w:color w:val="2D2D2D"/>
        </w:rPr>
        <w:t>body.</w:t>
      </w:r>
      <w:r w:rsidRPr="00A75BC6">
        <w:rPr>
          <w:rFonts w:cs="Arial"/>
          <w:color w:val="2D2D2D"/>
          <w:spacing w:val="52"/>
        </w:rPr>
        <w:t xml:space="preserve"> </w:t>
      </w:r>
      <w:r w:rsidRPr="00A75BC6">
        <w:rPr>
          <w:rFonts w:cs="Arial"/>
          <w:color w:val="2D2D2D"/>
        </w:rPr>
        <w:t>We</w:t>
      </w:r>
      <w:r w:rsidRPr="00A75BC6">
        <w:rPr>
          <w:rFonts w:cs="Arial"/>
          <w:color w:val="2D2D2D"/>
          <w:spacing w:val="23"/>
        </w:rPr>
        <w:t xml:space="preserve"> </w:t>
      </w:r>
      <w:r w:rsidRPr="00A75BC6">
        <w:rPr>
          <w:rFonts w:cs="Arial"/>
          <w:color w:val="2D2D2D"/>
        </w:rPr>
        <w:t>believe</w:t>
      </w:r>
      <w:r w:rsidRPr="00A75BC6">
        <w:rPr>
          <w:rFonts w:cs="Arial"/>
          <w:color w:val="2D2D2D"/>
          <w:spacing w:val="2"/>
        </w:rPr>
        <w:t xml:space="preserve"> </w:t>
      </w:r>
      <w:r w:rsidRPr="00A75BC6">
        <w:rPr>
          <w:rFonts w:cs="Arial"/>
          <w:color w:val="2D2D2D"/>
        </w:rPr>
        <w:t>that</w:t>
      </w:r>
      <w:r w:rsidRPr="00A75BC6">
        <w:rPr>
          <w:rFonts w:cs="Arial"/>
          <w:color w:val="2D2D2D"/>
          <w:spacing w:val="9"/>
        </w:rPr>
        <w:t xml:space="preserve"> </w:t>
      </w:r>
      <w:r w:rsidRPr="00A75BC6">
        <w:rPr>
          <w:rFonts w:cs="Arial"/>
          <w:color w:val="2D2D2D"/>
        </w:rPr>
        <w:t>the</w:t>
      </w:r>
      <w:r w:rsidRPr="00A75BC6">
        <w:rPr>
          <w:rFonts w:cs="Arial"/>
          <w:color w:val="2D2D2D"/>
          <w:spacing w:val="14"/>
        </w:rPr>
        <w:t xml:space="preserve"> </w:t>
      </w:r>
      <w:r w:rsidRPr="00A75BC6">
        <w:rPr>
          <w:rFonts w:cs="Arial"/>
          <w:color w:val="2D2D2D"/>
        </w:rPr>
        <w:t>procedure</w:t>
      </w:r>
      <w:r w:rsidRPr="00A75BC6">
        <w:rPr>
          <w:rFonts w:cs="Arial"/>
          <w:color w:val="2D2D2D"/>
          <w:spacing w:val="6"/>
        </w:rPr>
        <w:t xml:space="preserve"> </w:t>
      </w:r>
      <w:r w:rsidRPr="00A75BC6">
        <w:rPr>
          <w:rFonts w:cs="Arial"/>
          <w:color w:val="2D2D2D"/>
        </w:rPr>
        <w:t>you</w:t>
      </w:r>
      <w:r w:rsidRPr="00A75BC6">
        <w:rPr>
          <w:rFonts w:cs="Arial"/>
          <w:color w:val="2D2D2D"/>
          <w:spacing w:val="2"/>
        </w:rPr>
        <w:t xml:space="preserve"> </w:t>
      </w:r>
      <w:r w:rsidRPr="00A75BC6">
        <w:rPr>
          <w:rFonts w:cs="Arial"/>
          <w:color w:val="2D2D2D"/>
        </w:rPr>
        <w:t>are</w:t>
      </w:r>
      <w:r w:rsidRPr="00A75BC6">
        <w:rPr>
          <w:rFonts w:cs="Arial"/>
          <w:color w:val="2D2D2D"/>
          <w:spacing w:val="6"/>
        </w:rPr>
        <w:t xml:space="preserve"> </w:t>
      </w:r>
      <w:r w:rsidRPr="00A75BC6">
        <w:rPr>
          <w:rFonts w:cs="Arial"/>
          <w:color w:val="2D2D2D"/>
        </w:rPr>
        <w:t>about</w:t>
      </w:r>
      <w:r w:rsidRPr="00A75BC6">
        <w:rPr>
          <w:rFonts w:cs="Arial"/>
          <w:color w:val="2D2D2D"/>
          <w:spacing w:val="4"/>
        </w:rPr>
        <w:t xml:space="preserve"> </w:t>
      </w:r>
      <w:r w:rsidRPr="00A75BC6">
        <w:rPr>
          <w:rFonts w:cs="Arial"/>
          <w:color w:val="2D2D2D"/>
        </w:rPr>
        <w:t>to</w:t>
      </w:r>
      <w:r w:rsidRPr="00A75BC6">
        <w:rPr>
          <w:rFonts w:cs="Arial"/>
          <w:color w:val="2D2D2D"/>
          <w:spacing w:val="16"/>
        </w:rPr>
        <w:t xml:space="preserve"> </w:t>
      </w:r>
      <w:r w:rsidRPr="00A75BC6">
        <w:rPr>
          <w:rFonts w:cs="Arial"/>
          <w:color w:val="2D2D2D"/>
        </w:rPr>
        <w:t>receive</w:t>
      </w:r>
      <w:r w:rsidRPr="00A75BC6">
        <w:rPr>
          <w:rFonts w:cs="Arial"/>
          <w:color w:val="2D2D2D"/>
          <w:spacing w:val="8"/>
        </w:rPr>
        <w:t xml:space="preserve"> </w:t>
      </w:r>
      <w:r w:rsidRPr="00A75BC6">
        <w:rPr>
          <w:rFonts w:cs="Arial"/>
          <w:color w:val="2D2D2D"/>
        </w:rPr>
        <w:t>will</w:t>
      </w:r>
      <w:r w:rsidRPr="00A75BC6">
        <w:rPr>
          <w:rFonts w:cs="Arial"/>
          <w:color w:val="2D2D2D"/>
          <w:spacing w:val="22"/>
        </w:rPr>
        <w:t xml:space="preserve"> </w:t>
      </w:r>
      <w:r w:rsidRPr="00A75BC6">
        <w:rPr>
          <w:rFonts w:cs="Arial"/>
          <w:color w:val="2D2D2D"/>
        </w:rPr>
        <w:t>help</w:t>
      </w:r>
      <w:r w:rsidRPr="00A75BC6">
        <w:rPr>
          <w:rFonts w:cs="Arial"/>
          <w:color w:val="2D2D2D"/>
          <w:spacing w:val="-4"/>
        </w:rPr>
        <w:t xml:space="preserve"> </w:t>
      </w:r>
      <w:r w:rsidRPr="00A75BC6">
        <w:rPr>
          <w:rFonts w:cs="Arial"/>
          <w:color w:val="2D2D2D"/>
        </w:rPr>
        <w:t>you</w:t>
      </w:r>
      <w:r w:rsidRPr="00A75BC6">
        <w:rPr>
          <w:rFonts w:cs="Arial"/>
          <w:color w:val="2D2D2D"/>
          <w:spacing w:val="13"/>
        </w:rPr>
        <w:t xml:space="preserve"> </w:t>
      </w:r>
      <w:r w:rsidRPr="00A75BC6">
        <w:rPr>
          <w:rFonts w:cs="Arial"/>
          <w:color w:val="2D2D2D"/>
        </w:rPr>
        <w:t>become</w:t>
      </w:r>
      <w:r w:rsidRPr="00A75BC6">
        <w:rPr>
          <w:rFonts w:cs="Arial"/>
          <w:color w:val="2D2D2D"/>
          <w:spacing w:val="14"/>
        </w:rPr>
        <w:t xml:space="preserve"> </w:t>
      </w:r>
      <w:r w:rsidRPr="00A75BC6">
        <w:rPr>
          <w:rFonts w:cs="Arial"/>
          <w:color w:val="2D2D2D"/>
        </w:rPr>
        <w:t>more</w:t>
      </w:r>
      <w:r w:rsidRPr="00A75BC6">
        <w:rPr>
          <w:rFonts w:cs="Arial"/>
          <w:color w:val="2D2D2D"/>
          <w:spacing w:val="22"/>
          <w:w w:val="103"/>
        </w:rPr>
        <w:t xml:space="preserve"> </w:t>
      </w:r>
      <w:r w:rsidRPr="00A75BC6">
        <w:rPr>
          <w:rFonts w:cs="Arial"/>
          <w:color w:val="2D2D2D"/>
        </w:rPr>
        <w:t>pain</w:t>
      </w:r>
      <w:r w:rsidRPr="00A75BC6">
        <w:rPr>
          <w:rFonts w:cs="Arial"/>
          <w:color w:val="2D2D2D"/>
          <w:spacing w:val="-7"/>
        </w:rPr>
        <w:t xml:space="preserve"> </w:t>
      </w:r>
      <w:r w:rsidRPr="00A75BC6">
        <w:rPr>
          <w:rFonts w:cs="Arial"/>
          <w:color w:val="2D2D2D"/>
        </w:rPr>
        <w:t xml:space="preserve">free. </w:t>
      </w:r>
      <w:r w:rsidRPr="00A75BC6">
        <w:rPr>
          <w:rFonts w:cs="Arial"/>
          <w:color w:val="2D2D2D"/>
          <w:spacing w:val="20"/>
        </w:rPr>
        <w:t xml:space="preserve"> </w:t>
      </w:r>
      <w:r w:rsidRPr="00A75BC6">
        <w:rPr>
          <w:rFonts w:cs="Arial"/>
          <w:color w:val="2D2D2D"/>
        </w:rPr>
        <w:t>However,</w:t>
      </w:r>
      <w:r w:rsidRPr="00A75BC6">
        <w:rPr>
          <w:rFonts w:cs="Arial"/>
          <w:color w:val="2D2D2D"/>
          <w:spacing w:val="-8"/>
        </w:rPr>
        <w:t xml:space="preserve"> </w:t>
      </w:r>
      <w:r w:rsidRPr="00A75BC6">
        <w:rPr>
          <w:rFonts w:cs="Arial"/>
          <w:color w:val="2D2D2D"/>
        </w:rPr>
        <w:t>there</w:t>
      </w:r>
      <w:r w:rsidRPr="00A75BC6">
        <w:rPr>
          <w:rFonts w:cs="Arial"/>
          <w:color w:val="2D2D2D"/>
          <w:spacing w:val="18"/>
        </w:rPr>
        <w:t xml:space="preserve"> </w:t>
      </w:r>
      <w:r w:rsidRPr="00A75BC6">
        <w:rPr>
          <w:rFonts w:cs="Arial"/>
          <w:color w:val="2D2D2D"/>
          <w:spacing w:val="-10"/>
        </w:rPr>
        <w:t>i</w:t>
      </w:r>
      <w:r w:rsidRPr="00A75BC6">
        <w:rPr>
          <w:rFonts w:cs="Arial"/>
          <w:color w:val="2D2D2D"/>
          <w:spacing w:val="-19"/>
        </w:rPr>
        <w:t>s</w:t>
      </w:r>
      <w:r w:rsidRPr="00A75BC6">
        <w:rPr>
          <w:rFonts w:cs="Arial"/>
          <w:color w:val="2D2D2D"/>
          <w:spacing w:val="13"/>
        </w:rPr>
        <w:t xml:space="preserve"> </w:t>
      </w:r>
      <w:r w:rsidRPr="00A75BC6">
        <w:rPr>
          <w:rFonts w:cs="Arial"/>
          <w:color w:val="2D2D2D"/>
        </w:rPr>
        <w:t>no</w:t>
      </w:r>
      <w:r w:rsidRPr="00A75BC6">
        <w:rPr>
          <w:rFonts w:cs="Arial"/>
          <w:color w:val="2D2D2D"/>
          <w:spacing w:val="-5"/>
        </w:rPr>
        <w:t xml:space="preserve"> </w:t>
      </w:r>
      <w:r w:rsidRPr="00A75BC6">
        <w:rPr>
          <w:rFonts w:cs="Arial"/>
          <w:color w:val="2D2D2D"/>
        </w:rPr>
        <w:t>guarantee</w:t>
      </w:r>
      <w:r w:rsidRPr="00A75BC6">
        <w:rPr>
          <w:rFonts w:cs="Arial"/>
          <w:color w:val="2D2D2D"/>
          <w:spacing w:val="12"/>
        </w:rPr>
        <w:t xml:space="preserve"> </w:t>
      </w:r>
      <w:r w:rsidRPr="00A75BC6">
        <w:rPr>
          <w:rFonts w:cs="Arial"/>
          <w:color w:val="2D2D2D"/>
        </w:rPr>
        <w:t>that</w:t>
      </w:r>
      <w:r w:rsidRPr="00A75BC6">
        <w:rPr>
          <w:rFonts w:cs="Arial"/>
          <w:color w:val="2D2D2D"/>
          <w:spacing w:val="5"/>
        </w:rPr>
        <w:t xml:space="preserve"> </w:t>
      </w:r>
      <w:r w:rsidRPr="00A75BC6">
        <w:rPr>
          <w:rFonts w:cs="Arial"/>
          <w:color w:val="2D2D2D"/>
        </w:rPr>
        <w:t>the</w:t>
      </w:r>
      <w:r w:rsidRPr="00A75BC6">
        <w:rPr>
          <w:rFonts w:cs="Arial"/>
          <w:color w:val="2D2D2D"/>
          <w:spacing w:val="9"/>
        </w:rPr>
        <w:t xml:space="preserve"> </w:t>
      </w:r>
      <w:r w:rsidRPr="00A75BC6">
        <w:rPr>
          <w:rFonts w:cs="Arial"/>
          <w:color w:val="2D2D2D"/>
        </w:rPr>
        <w:t>procedure</w:t>
      </w:r>
      <w:r w:rsidRPr="00A75BC6">
        <w:rPr>
          <w:rFonts w:cs="Arial"/>
          <w:color w:val="2D2D2D"/>
          <w:spacing w:val="13"/>
        </w:rPr>
        <w:t xml:space="preserve"> </w:t>
      </w:r>
      <w:r w:rsidRPr="00A75BC6">
        <w:rPr>
          <w:rFonts w:cs="Arial"/>
          <w:color w:val="2D2D2D"/>
        </w:rPr>
        <w:t>will</w:t>
      </w:r>
      <w:r w:rsidRPr="00A75BC6">
        <w:rPr>
          <w:rFonts w:cs="Arial"/>
          <w:color w:val="2D2D2D"/>
          <w:spacing w:val="17"/>
        </w:rPr>
        <w:t xml:space="preserve"> </w:t>
      </w:r>
      <w:r w:rsidRPr="00A75BC6">
        <w:rPr>
          <w:rFonts w:cs="Arial"/>
          <w:color w:val="2D2D2D"/>
        </w:rPr>
        <w:t>relieve</w:t>
      </w:r>
      <w:r w:rsidRPr="00A75BC6">
        <w:rPr>
          <w:rFonts w:cs="Arial"/>
          <w:color w:val="2D2D2D"/>
          <w:spacing w:val="3"/>
        </w:rPr>
        <w:t xml:space="preserve"> </w:t>
      </w:r>
      <w:r w:rsidRPr="00A75BC6">
        <w:rPr>
          <w:rFonts w:cs="Arial"/>
          <w:color w:val="2D2D2D"/>
        </w:rPr>
        <w:t>your</w:t>
      </w:r>
      <w:r w:rsidRPr="00A75BC6">
        <w:rPr>
          <w:rFonts w:cs="Arial"/>
          <w:color w:val="2D2D2D"/>
          <w:spacing w:val="21"/>
        </w:rPr>
        <w:t xml:space="preserve"> </w:t>
      </w:r>
      <w:r w:rsidRPr="00A75BC6">
        <w:rPr>
          <w:rFonts w:cs="Arial"/>
          <w:color w:val="2D2D2D"/>
        </w:rPr>
        <w:t>pain</w:t>
      </w:r>
      <w:r w:rsidRPr="00A75BC6">
        <w:rPr>
          <w:rFonts w:cs="Arial"/>
          <w:color w:val="2D2D2D"/>
          <w:spacing w:val="-7"/>
        </w:rPr>
        <w:t xml:space="preserve"> </w:t>
      </w:r>
      <w:r w:rsidRPr="00A75BC6">
        <w:rPr>
          <w:rFonts w:cs="Arial"/>
          <w:color w:val="2D2D2D"/>
        </w:rPr>
        <w:t>and</w:t>
      </w:r>
      <w:r w:rsidRPr="00A75BC6">
        <w:rPr>
          <w:rFonts w:cs="Arial"/>
          <w:color w:val="2D2D2D"/>
          <w:spacing w:val="-2"/>
        </w:rPr>
        <w:t xml:space="preserve"> </w:t>
      </w:r>
      <w:r w:rsidRPr="00A75BC6">
        <w:rPr>
          <w:rFonts w:cs="Arial"/>
          <w:color w:val="2D2D2D"/>
        </w:rPr>
        <w:t>there</w:t>
      </w:r>
      <w:r w:rsidRPr="00A75BC6">
        <w:rPr>
          <w:rFonts w:cs="Arial"/>
          <w:color w:val="2D2D2D"/>
          <w:spacing w:val="18"/>
        </w:rPr>
        <w:t xml:space="preserve"> </w:t>
      </w:r>
      <w:r w:rsidRPr="00A75BC6">
        <w:rPr>
          <w:rFonts w:cs="Arial"/>
          <w:color w:val="2D2D2D"/>
          <w:spacing w:val="-10"/>
        </w:rPr>
        <w:t>i</w:t>
      </w:r>
      <w:r w:rsidRPr="00A75BC6">
        <w:rPr>
          <w:rFonts w:cs="Arial"/>
          <w:color w:val="2D2D2D"/>
          <w:spacing w:val="-19"/>
        </w:rPr>
        <w:t>s</w:t>
      </w:r>
      <w:r w:rsidRPr="00A75BC6">
        <w:rPr>
          <w:rFonts w:cs="Arial"/>
          <w:color w:val="2D2D2D"/>
          <w:spacing w:val="2"/>
        </w:rPr>
        <w:t xml:space="preserve"> </w:t>
      </w:r>
      <w:r w:rsidRPr="00A75BC6">
        <w:rPr>
          <w:rFonts w:cs="Arial"/>
          <w:color w:val="2D2D2D"/>
        </w:rPr>
        <w:t>a</w:t>
      </w:r>
      <w:r w:rsidRPr="00A75BC6">
        <w:rPr>
          <w:rFonts w:cs="Arial"/>
          <w:color w:val="2D2D2D"/>
          <w:spacing w:val="22"/>
        </w:rPr>
        <w:t xml:space="preserve"> </w:t>
      </w:r>
      <w:r w:rsidRPr="00A75BC6">
        <w:rPr>
          <w:rFonts w:cs="Arial"/>
          <w:color w:val="2D2D2D"/>
        </w:rPr>
        <w:t>possibility</w:t>
      </w:r>
      <w:r w:rsidRPr="00A75BC6">
        <w:rPr>
          <w:rFonts w:cs="Arial"/>
          <w:color w:val="2D2D2D"/>
          <w:spacing w:val="8"/>
        </w:rPr>
        <w:t xml:space="preserve"> </w:t>
      </w:r>
      <w:r w:rsidRPr="00A75BC6">
        <w:rPr>
          <w:rFonts w:cs="Arial"/>
          <w:color w:val="2D2D2D"/>
        </w:rPr>
        <w:t>that</w:t>
      </w:r>
      <w:r w:rsidRPr="00A75BC6">
        <w:rPr>
          <w:rFonts w:cs="Arial"/>
          <w:color w:val="2D2D2D"/>
          <w:spacing w:val="8"/>
        </w:rPr>
        <w:t xml:space="preserve"> </w:t>
      </w:r>
      <w:r w:rsidRPr="00A75BC6">
        <w:rPr>
          <w:rFonts w:cs="Arial"/>
          <w:color w:val="2D2D2D"/>
        </w:rPr>
        <w:t>your</w:t>
      </w:r>
      <w:r w:rsidRPr="00A75BC6">
        <w:rPr>
          <w:rFonts w:cs="Arial"/>
          <w:color w:val="2D2D2D"/>
          <w:spacing w:val="23"/>
        </w:rPr>
        <w:t xml:space="preserve"> </w:t>
      </w:r>
      <w:r w:rsidRPr="00A75BC6">
        <w:rPr>
          <w:rFonts w:cs="Arial"/>
          <w:color w:val="2D2D2D"/>
        </w:rPr>
        <w:t>pain</w:t>
      </w:r>
      <w:r w:rsidRPr="00A75BC6">
        <w:rPr>
          <w:rFonts w:cs="Arial"/>
          <w:color w:val="2D2D2D"/>
          <w:spacing w:val="5"/>
        </w:rPr>
        <w:t xml:space="preserve"> </w:t>
      </w:r>
      <w:r w:rsidRPr="00A75BC6">
        <w:rPr>
          <w:rFonts w:cs="Arial"/>
          <w:color w:val="2D2D2D"/>
        </w:rPr>
        <w:t>may be</w:t>
      </w:r>
      <w:r w:rsidRPr="00A75BC6">
        <w:rPr>
          <w:rFonts w:cs="Arial"/>
          <w:color w:val="2D2D2D"/>
          <w:spacing w:val="-14"/>
        </w:rPr>
        <w:t xml:space="preserve"> </w:t>
      </w:r>
      <w:r w:rsidRPr="00A75BC6">
        <w:rPr>
          <w:rFonts w:cs="Arial"/>
          <w:color w:val="2D2D2D"/>
        </w:rPr>
        <w:t>the</w:t>
      </w:r>
      <w:r w:rsidRPr="00A75BC6">
        <w:rPr>
          <w:rFonts w:cs="Arial"/>
          <w:color w:val="2D2D2D"/>
          <w:spacing w:val="4"/>
        </w:rPr>
        <w:t xml:space="preserve"> </w:t>
      </w:r>
      <w:r w:rsidRPr="00A75BC6">
        <w:rPr>
          <w:rFonts w:cs="Arial"/>
          <w:color w:val="2D2D2D"/>
        </w:rPr>
        <w:t>same</w:t>
      </w:r>
      <w:r w:rsidRPr="00A75BC6">
        <w:rPr>
          <w:rFonts w:cs="Arial"/>
          <w:color w:val="2D2D2D"/>
          <w:spacing w:val="6"/>
        </w:rPr>
        <w:t xml:space="preserve"> </w:t>
      </w:r>
      <w:r w:rsidRPr="00A75BC6">
        <w:rPr>
          <w:rFonts w:cs="Arial"/>
          <w:color w:val="2D2D2D"/>
        </w:rPr>
        <w:t>or</w:t>
      </w:r>
      <w:r w:rsidRPr="00A75BC6">
        <w:rPr>
          <w:rFonts w:cs="Arial"/>
          <w:color w:val="2D2D2D"/>
          <w:spacing w:val="1"/>
        </w:rPr>
        <w:t xml:space="preserve"> </w:t>
      </w:r>
      <w:r w:rsidRPr="00A75BC6">
        <w:rPr>
          <w:rFonts w:cs="Arial"/>
          <w:color w:val="2D2D2D"/>
        </w:rPr>
        <w:t>worse</w:t>
      </w:r>
      <w:r w:rsidRPr="00A75BC6">
        <w:rPr>
          <w:rFonts w:cs="Arial"/>
          <w:color w:val="2D2D2D"/>
          <w:spacing w:val="11"/>
        </w:rPr>
        <w:t xml:space="preserve"> </w:t>
      </w:r>
      <w:r w:rsidRPr="00A75BC6">
        <w:rPr>
          <w:rFonts w:cs="Arial"/>
          <w:color w:val="2D2D2D"/>
        </w:rPr>
        <w:t xml:space="preserve">afterward. </w:t>
      </w:r>
      <w:r w:rsidRPr="00A75BC6">
        <w:rPr>
          <w:rFonts w:cs="Arial"/>
          <w:color w:val="2D2D2D"/>
          <w:spacing w:val="15"/>
        </w:rPr>
        <w:t xml:space="preserve"> </w:t>
      </w:r>
      <w:r w:rsidRPr="00A75BC6">
        <w:rPr>
          <w:rFonts w:cs="Arial"/>
          <w:color w:val="2D2D2D"/>
        </w:rPr>
        <w:t>Persistent</w:t>
      </w:r>
      <w:r w:rsidRPr="00A75BC6">
        <w:rPr>
          <w:rFonts w:cs="Arial"/>
          <w:color w:val="2D2D2D"/>
          <w:spacing w:val="4"/>
        </w:rPr>
        <w:t xml:space="preserve"> </w:t>
      </w:r>
      <w:r w:rsidRPr="00A75BC6">
        <w:rPr>
          <w:rFonts w:cs="Arial"/>
          <w:color w:val="2D2D2D"/>
        </w:rPr>
        <w:t>pain</w:t>
      </w:r>
      <w:r w:rsidRPr="00A75BC6">
        <w:rPr>
          <w:rFonts w:cs="Arial"/>
          <w:color w:val="2D2D2D"/>
          <w:spacing w:val="-2"/>
        </w:rPr>
        <w:t xml:space="preserve"> </w:t>
      </w:r>
      <w:r w:rsidRPr="00A75BC6">
        <w:rPr>
          <w:rFonts w:cs="Arial"/>
          <w:color w:val="2D2D2D"/>
        </w:rPr>
        <w:t>is</w:t>
      </w:r>
      <w:r w:rsidRPr="00A75BC6">
        <w:rPr>
          <w:rFonts w:cs="Arial"/>
          <w:color w:val="2D2D2D"/>
          <w:spacing w:val="-11"/>
        </w:rPr>
        <w:t xml:space="preserve"> </w:t>
      </w:r>
      <w:r w:rsidRPr="00A75BC6">
        <w:rPr>
          <w:rFonts w:cs="Arial"/>
          <w:color w:val="2D2D2D"/>
        </w:rPr>
        <w:t>often</w:t>
      </w:r>
      <w:r w:rsidRPr="00A75BC6">
        <w:rPr>
          <w:rFonts w:cs="Arial"/>
          <w:color w:val="2D2D2D"/>
          <w:spacing w:val="1"/>
        </w:rPr>
        <w:t xml:space="preserve"> </w:t>
      </w:r>
      <w:r w:rsidRPr="00A75BC6">
        <w:rPr>
          <w:rFonts w:cs="Arial"/>
          <w:color w:val="2D2D2D"/>
        </w:rPr>
        <w:t>very</w:t>
      </w:r>
      <w:r w:rsidRPr="00A75BC6">
        <w:rPr>
          <w:rFonts w:cs="Arial"/>
          <w:color w:val="2D2D2D"/>
          <w:spacing w:val="10"/>
        </w:rPr>
        <w:t xml:space="preserve"> </w:t>
      </w:r>
      <w:r w:rsidRPr="00A75BC6">
        <w:rPr>
          <w:rFonts w:cs="Arial"/>
          <w:color w:val="2D2D2D"/>
        </w:rPr>
        <w:t>difficult</w:t>
      </w:r>
      <w:r w:rsidRPr="00A75BC6">
        <w:rPr>
          <w:rFonts w:cs="Arial"/>
          <w:color w:val="2D2D2D"/>
          <w:spacing w:val="7"/>
        </w:rPr>
        <w:t xml:space="preserve"> </w:t>
      </w:r>
      <w:r w:rsidRPr="00A75BC6">
        <w:rPr>
          <w:rFonts w:cs="Arial"/>
          <w:color w:val="2D2D2D"/>
        </w:rPr>
        <w:t>to</w:t>
      </w:r>
      <w:r w:rsidRPr="00A75BC6">
        <w:rPr>
          <w:rFonts w:cs="Arial"/>
          <w:color w:val="2D2D2D"/>
          <w:spacing w:val="2"/>
        </w:rPr>
        <w:t xml:space="preserve"> </w:t>
      </w:r>
      <w:r w:rsidRPr="00A75BC6">
        <w:rPr>
          <w:rFonts w:cs="Arial"/>
          <w:color w:val="2D2D2D"/>
        </w:rPr>
        <w:t>diagnose</w:t>
      </w:r>
      <w:r w:rsidRPr="00A75BC6">
        <w:rPr>
          <w:rFonts w:cs="Arial"/>
          <w:color w:val="2D2D2D"/>
          <w:spacing w:val="17"/>
        </w:rPr>
        <w:t xml:space="preserve"> </w:t>
      </w:r>
      <w:r w:rsidRPr="00A75BC6">
        <w:rPr>
          <w:rFonts w:cs="Arial"/>
          <w:color w:val="2D2D2D"/>
        </w:rPr>
        <w:t>and</w:t>
      </w:r>
      <w:r w:rsidRPr="00A75BC6">
        <w:rPr>
          <w:rFonts w:cs="Arial"/>
          <w:color w:val="2D2D2D"/>
          <w:spacing w:val="-5"/>
        </w:rPr>
        <w:t xml:space="preserve"> </w:t>
      </w:r>
      <w:r w:rsidRPr="00A75BC6">
        <w:rPr>
          <w:rFonts w:cs="Arial"/>
          <w:color w:val="2D2D2D"/>
        </w:rPr>
        <w:t>treat,</w:t>
      </w:r>
      <w:r w:rsidRPr="00A75BC6">
        <w:rPr>
          <w:rFonts w:cs="Arial"/>
          <w:color w:val="2D2D2D"/>
          <w:spacing w:val="4"/>
        </w:rPr>
        <w:t xml:space="preserve"> </w:t>
      </w:r>
      <w:r w:rsidRPr="00A75BC6">
        <w:rPr>
          <w:rFonts w:cs="Arial"/>
          <w:color w:val="2D2D2D"/>
        </w:rPr>
        <w:t>and</w:t>
      </w:r>
      <w:r w:rsidRPr="00A75BC6">
        <w:rPr>
          <w:rFonts w:cs="Arial"/>
          <w:color w:val="2D2D2D"/>
          <w:spacing w:val="-7"/>
        </w:rPr>
        <w:t xml:space="preserve"> </w:t>
      </w:r>
      <w:r w:rsidRPr="00A75BC6">
        <w:rPr>
          <w:rFonts w:cs="Arial"/>
          <w:color w:val="2D2D2D"/>
        </w:rPr>
        <w:t>we</w:t>
      </w:r>
      <w:r w:rsidRPr="00A75BC6">
        <w:rPr>
          <w:rFonts w:cs="Arial"/>
          <w:color w:val="2D2D2D"/>
          <w:spacing w:val="12"/>
        </w:rPr>
        <w:t xml:space="preserve"> </w:t>
      </w:r>
      <w:r w:rsidRPr="00A75BC6">
        <w:rPr>
          <w:rFonts w:cs="Arial"/>
          <w:color w:val="2D2D2D"/>
        </w:rPr>
        <w:t>can</w:t>
      </w:r>
      <w:r w:rsidRPr="00A75BC6">
        <w:rPr>
          <w:rFonts w:cs="Arial"/>
          <w:color w:val="2D2D2D"/>
          <w:spacing w:val="3"/>
        </w:rPr>
        <w:t xml:space="preserve"> </w:t>
      </w:r>
      <w:r w:rsidRPr="00A75BC6">
        <w:rPr>
          <w:rFonts w:cs="Arial"/>
          <w:color w:val="2D2D2D"/>
        </w:rPr>
        <w:t>only</w:t>
      </w:r>
      <w:r w:rsidRPr="00A75BC6">
        <w:rPr>
          <w:rFonts w:cs="Arial"/>
          <w:color w:val="2D2D2D"/>
          <w:w w:val="98"/>
        </w:rPr>
        <w:t xml:space="preserve"> </w:t>
      </w:r>
      <w:r w:rsidRPr="00A75BC6">
        <w:rPr>
          <w:rFonts w:cs="Arial"/>
          <w:color w:val="2D2D2D"/>
        </w:rPr>
        <w:t>use</w:t>
      </w:r>
      <w:r w:rsidRPr="00A75BC6">
        <w:rPr>
          <w:rFonts w:cs="Arial"/>
          <w:color w:val="2D2D2D"/>
          <w:spacing w:val="-3"/>
        </w:rPr>
        <w:t xml:space="preserve"> </w:t>
      </w:r>
      <w:r w:rsidRPr="00A75BC6">
        <w:rPr>
          <w:rFonts w:cs="Arial"/>
          <w:color w:val="2D2D2D"/>
        </w:rPr>
        <w:t>our</w:t>
      </w:r>
      <w:r w:rsidRPr="00A75BC6">
        <w:rPr>
          <w:rFonts w:cs="Arial"/>
          <w:color w:val="2D2D2D"/>
          <w:spacing w:val="17"/>
        </w:rPr>
        <w:t xml:space="preserve"> </w:t>
      </w:r>
      <w:r w:rsidRPr="00A75BC6">
        <w:rPr>
          <w:rFonts w:cs="Arial"/>
          <w:color w:val="2D2D2D"/>
        </w:rPr>
        <w:t>best</w:t>
      </w:r>
      <w:r w:rsidRPr="00A75BC6">
        <w:rPr>
          <w:rFonts w:cs="Arial"/>
          <w:color w:val="2D2D2D"/>
          <w:spacing w:val="-14"/>
        </w:rPr>
        <w:t xml:space="preserve"> </w:t>
      </w:r>
      <w:r w:rsidRPr="00A75BC6">
        <w:rPr>
          <w:rFonts w:cs="Arial"/>
          <w:color w:val="2D2D2D"/>
        </w:rPr>
        <w:t>judgment</w:t>
      </w:r>
      <w:r w:rsidRPr="00A75BC6">
        <w:rPr>
          <w:rFonts w:cs="Arial"/>
          <w:color w:val="2D2D2D"/>
          <w:spacing w:val="38"/>
        </w:rPr>
        <w:t xml:space="preserve"> </w:t>
      </w:r>
      <w:r w:rsidRPr="00A75BC6">
        <w:rPr>
          <w:rFonts w:cs="Arial"/>
          <w:color w:val="2D2D2D"/>
        </w:rPr>
        <w:t>and</w:t>
      </w:r>
      <w:r w:rsidRPr="00A75BC6">
        <w:rPr>
          <w:rFonts w:cs="Arial"/>
          <w:color w:val="2D2D2D"/>
          <w:spacing w:val="3"/>
        </w:rPr>
        <w:t xml:space="preserve"> </w:t>
      </w:r>
      <w:r w:rsidRPr="00A75BC6">
        <w:rPr>
          <w:rFonts w:cs="Arial"/>
          <w:color w:val="2D2D2D"/>
        </w:rPr>
        <w:t>medical expertise</w:t>
      </w:r>
      <w:r w:rsidRPr="00A75BC6">
        <w:rPr>
          <w:rFonts w:cs="Arial"/>
          <w:color w:val="2D2D2D"/>
          <w:spacing w:val="7"/>
        </w:rPr>
        <w:t xml:space="preserve"> </w:t>
      </w:r>
      <w:r w:rsidRPr="00A75BC6">
        <w:rPr>
          <w:rFonts w:cs="Arial"/>
          <w:color w:val="2D2D2D"/>
        </w:rPr>
        <w:t>to</w:t>
      </w:r>
      <w:r w:rsidRPr="00A75BC6">
        <w:rPr>
          <w:rFonts w:cs="Arial"/>
          <w:color w:val="2D2D2D"/>
          <w:spacing w:val="9"/>
        </w:rPr>
        <w:t xml:space="preserve"> </w:t>
      </w:r>
      <w:r w:rsidRPr="00A75BC6">
        <w:rPr>
          <w:rFonts w:cs="Arial"/>
          <w:color w:val="2D2D2D"/>
        </w:rPr>
        <w:t>recommend</w:t>
      </w:r>
      <w:r w:rsidRPr="00A75BC6">
        <w:rPr>
          <w:rFonts w:cs="Arial"/>
          <w:color w:val="2D2D2D"/>
          <w:spacing w:val="6"/>
        </w:rPr>
        <w:t xml:space="preserve"> </w:t>
      </w:r>
      <w:r w:rsidRPr="00A75BC6">
        <w:rPr>
          <w:rFonts w:cs="Arial"/>
          <w:color w:val="2D2D2D"/>
        </w:rPr>
        <w:t>and</w:t>
      </w:r>
      <w:r w:rsidRPr="00A75BC6">
        <w:rPr>
          <w:rFonts w:cs="Arial"/>
          <w:color w:val="2D2D2D"/>
          <w:spacing w:val="10"/>
        </w:rPr>
        <w:t xml:space="preserve"> </w:t>
      </w:r>
      <w:r w:rsidRPr="00A75BC6">
        <w:rPr>
          <w:rFonts w:cs="Arial"/>
          <w:color w:val="2D2D2D"/>
        </w:rPr>
        <w:t>perform</w:t>
      </w:r>
      <w:r w:rsidRPr="00A75BC6">
        <w:rPr>
          <w:rFonts w:cs="Arial"/>
          <w:color w:val="2D2D2D"/>
          <w:spacing w:val="11"/>
        </w:rPr>
        <w:t xml:space="preserve"> </w:t>
      </w:r>
      <w:r w:rsidRPr="00A75BC6">
        <w:rPr>
          <w:rFonts w:cs="Arial"/>
          <w:color w:val="2D2D2D"/>
        </w:rPr>
        <w:t>interventions</w:t>
      </w:r>
      <w:r w:rsidRPr="00A75BC6">
        <w:rPr>
          <w:rFonts w:cs="Arial"/>
          <w:color w:val="2D2D2D"/>
          <w:spacing w:val="5"/>
        </w:rPr>
        <w:t xml:space="preserve"> </w:t>
      </w:r>
      <w:r w:rsidRPr="00A75BC6">
        <w:rPr>
          <w:rFonts w:cs="Arial"/>
          <w:color w:val="2D2D2D"/>
        </w:rPr>
        <w:t>that</w:t>
      </w:r>
      <w:r w:rsidRPr="00A75BC6">
        <w:rPr>
          <w:rFonts w:cs="Arial"/>
          <w:color w:val="2D2D2D"/>
          <w:spacing w:val="10"/>
        </w:rPr>
        <w:t xml:space="preserve"> </w:t>
      </w:r>
      <w:r w:rsidRPr="00A75BC6">
        <w:rPr>
          <w:rFonts w:cs="Arial"/>
          <w:color w:val="2D2D2D"/>
        </w:rPr>
        <w:t>we</w:t>
      </w:r>
      <w:r w:rsidRPr="00A75BC6">
        <w:rPr>
          <w:rFonts w:cs="Arial"/>
          <w:color w:val="2D2D2D"/>
          <w:spacing w:val="21"/>
        </w:rPr>
        <w:t xml:space="preserve"> </w:t>
      </w:r>
      <w:r w:rsidRPr="00A75BC6">
        <w:rPr>
          <w:rFonts w:cs="Arial"/>
          <w:color w:val="2D2D2D"/>
        </w:rPr>
        <w:t>hope will</w:t>
      </w:r>
      <w:r w:rsidRPr="00A75BC6">
        <w:rPr>
          <w:rFonts w:cs="Arial"/>
          <w:color w:val="2D2D2D"/>
          <w:spacing w:val="9"/>
        </w:rPr>
        <w:t xml:space="preserve"> </w:t>
      </w:r>
      <w:r w:rsidRPr="00A75BC6">
        <w:rPr>
          <w:rFonts w:cs="Arial"/>
          <w:color w:val="2D2D2D"/>
        </w:rPr>
        <w:t>help</w:t>
      </w:r>
      <w:r w:rsidRPr="00A75BC6">
        <w:rPr>
          <w:rFonts w:cs="Arial"/>
          <w:color w:val="2D2D2D"/>
          <w:spacing w:val="-12"/>
        </w:rPr>
        <w:t xml:space="preserve"> </w:t>
      </w:r>
      <w:r w:rsidRPr="00A75BC6">
        <w:rPr>
          <w:rFonts w:cs="Arial"/>
          <w:color w:val="2D2D2D"/>
        </w:rPr>
        <w:t>you.</w:t>
      </w:r>
      <w:r w:rsidRPr="00A75BC6">
        <w:rPr>
          <w:rFonts w:cs="Arial"/>
          <w:color w:val="2D2D2D"/>
          <w:spacing w:val="49"/>
        </w:rPr>
        <w:t xml:space="preserve"> </w:t>
      </w:r>
      <w:r w:rsidRPr="00A75BC6">
        <w:rPr>
          <w:rFonts w:cs="Arial"/>
          <w:color w:val="2D2D2D"/>
        </w:rPr>
        <w:t>As</w:t>
      </w:r>
      <w:r w:rsidRPr="00A75BC6">
        <w:rPr>
          <w:rFonts w:cs="Arial"/>
          <w:color w:val="2D2D2D"/>
          <w:w w:val="84"/>
        </w:rPr>
        <w:t xml:space="preserve"> </w:t>
      </w:r>
      <w:r w:rsidRPr="00A75BC6">
        <w:rPr>
          <w:rFonts w:cs="Arial"/>
          <w:color w:val="2D2D2D"/>
        </w:rPr>
        <w:t>with</w:t>
      </w:r>
      <w:r w:rsidRPr="00A75BC6">
        <w:rPr>
          <w:rFonts w:cs="Arial"/>
          <w:color w:val="2D2D2D"/>
          <w:spacing w:val="15"/>
        </w:rPr>
        <w:t xml:space="preserve"> </w:t>
      </w:r>
      <w:r w:rsidRPr="00A75BC6">
        <w:rPr>
          <w:rFonts w:cs="Arial"/>
          <w:color w:val="2D2D2D"/>
        </w:rPr>
        <w:t>most</w:t>
      </w:r>
      <w:r w:rsidRPr="00A75BC6">
        <w:rPr>
          <w:rFonts w:cs="Arial"/>
          <w:color w:val="2D2D2D"/>
          <w:spacing w:val="7"/>
        </w:rPr>
        <w:t xml:space="preserve"> </w:t>
      </w:r>
      <w:r w:rsidRPr="00A75BC6">
        <w:rPr>
          <w:rFonts w:cs="Arial"/>
          <w:color w:val="2D2D2D"/>
          <w:spacing w:val="-15"/>
        </w:rPr>
        <w:t>i</w:t>
      </w:r>
      <w:r w:rsidRPr="00A75BC6">
        <w:rPr>
          <w:rFonts w:cs="Arial"/>
          <w:color w:val="2D2D2D"/>
        </w:rPr>
        <w:t>nterventions</w:t>
      </w:r>
      <w:r w:rsidRPr="00A75BC6">
        <w:rPr>
          <w:rFonts w:cs="Arial"/>
          <w:color w:val="2D2D2D"/>
          <w:spacing w:val="24"/>
        </w:rPr>
        <w:t xml:space="preserve"> </w:t>
      </w:r>
      <w:r w:rsidRPr="00A75BC6">
        <w:rPr>
          <w:rFonts w:cs="Arial"/>
          <w:color w:val="2D2D2D"/>
        </w:rPr>
        <w:t>in</w:t>
      </w:r>
      <w:r w:rsidRPr="00A75BC6">
        <w:rPr>
          <w:rFonts w:cs="Arial"/>
          <w:color w:val="2D2D2D"/>
          <w:spacing w:val="-17"/>
        </w:rPr>
        <w:t xml:space="preserve"> </w:t>
      </w:r>
      <w:r w:rsidRPr="00A75BC6">
        <w:rPr>
          <w:rFonts w:cs="Arial"/>
          <w:color w:val="2D2D2D"/>
        </w:rPr>
        <w:t>medicine,</w:t>
      </w:r>
      <w:r w:rsidRPr="00A75BC6">
        <w:rPr>
          <w:rFonts w:cs="Arial"/>
          <w:color w:val="2D2D2D"/>
          <w:spacing w:val="-4"/>
        </w:rPr>
        <w:t xml:space="preserve"> </w:t>
      </w:r>
      <w:r w:rsidRPr="00A75BC6">
        <w:rPr>
          <w:rFonts w:cs="Arial"/>
          <w:color w:val="2D2D2D"/>
        </w:rPr>
        <w:t>there</w:t>
      </w:r>
      <w:r w:rsidRPr="00A75BC6">
        <w:rPr>
          <w:rFonts w:cs="Arial"/>
          <w:color w:val="2D2D2D"/>
          <w:spacing w:val="20"/>
        </w:rPr>
        <w:t xml:space="preserve"> </w:t>
      </w:r>
      <w:r w:rsidRPr="00A75BC6">
        <w:rPr>
          <w:rFonts w:cs="Arial"/>
          <w:color w:val="2D2D2D"/>
        </w:rPr>
        <w:t>is</w:t>
      </w:r>
      <w:r w:rsidRPr="00A75BC6">
        <w:rPr>
          <w:rFonts w:cs="Arial"/>
          <w:color w:val="2D2D2D"/>
          <w:spacing w:val="-5"/>
        </w:rPr>
        <w:t xml:space="preserve"> </w:t>
      </w:r>
      <w:r w:rsidRPr="00A75BC6">
        <w:rPr>
          <w:rFonts w:cs="Arial"/>
          <w:color w:val="2D2D2D"/>
        </w:rPr>
        <w:t>considerable</w:t>
      </w:r>
      <w:r w:rsidRPr="00A75BC6">
        <w:rPr>
          <w:rFonts w:cs="Arial"/>
          <w:color w:val="2D2D2D"/>
          <w:spacing w:val="40"/>
        </w:rPr>
        <w:t xml:space="preserve"> </w:t>
      </w:r>
      <w:r w:rsidRPr="00A75BC6">
        <w:rPr>
          <w:rFonts w:cs="Arial"/>
          <w:color w:val="2D2D2D"/>
        </w:rPr>
        <w:t>risk</w:t>
      </w:r>
      <w:r w:rsidRPr="00A75BC6">
        <w:rPr>
          <w:rFonts w:cs="Arial"/>
          <w:color w:val="2D2D2D"/>
          <w:spacing w:val="-5"/>
        </w:rPr>
        <w:t xml:space="preserve"> </w:t>
      </w:r>
      <w:r w:rsidRPr="00A75BC6">
        <w:rPr>
          <w:rFonts w:cs="Arial"/>
          <w:color w:val="2D2D2D"/>
        </w:rPr>
        <w:t>to</w:t>
      </w:r>
      <w:r w:rsidRPr="00A75BC6">
        <w:rPr>
          <w:rFonts w:cs="Arial"/>
          <w:color w:val="2D2D2D"/>
          <w:spacing w:val="14"/>
        </w:rPr>
        <w:t xml:space="preserve"> </w:t>
      </w:r>
      <w:r w:rsidRPr="00A75BC6">
        <w:rPr>
          <w:rFonts w:cs="Arial"/>
          <w:color w:val="2D2D2D"/>
        </w:rPr>
        <w:t>invas</w:t>
      </w:r>
      <w:r w:rsidRPr="00A75BC6">
        <w:rPr>
          <w:rFonts w:cs="Arial"/>
          <w:color w:val="2D2D2D"/>
          <w:spacing w:val="-9"/>
        </w:rPr>
        <w:t>i</w:t>
      </w:r>
      <w:r w:rsidRPr="00A75BC6">
        <w:rPr>
          <w:rFonts w:cs="Arial"/>
          <w:color w:val="2D2D2D"/>
        </w:rPr>
        <w:t>ve</w:t>
      </w:r>
      <w:r w:rsidRPr="00A75BC6">
        <w:rPr>
          <w:rFonts w:cs="Arial"/>
          <w:color w:val="2D2D2D"/>
          <w:spacing w:val="19"/>
        </w:rPr>
        <w:t xml:space="preserve"> </w:t>
      </w:r>
      <w:r w:rsidRPr="00A75BC6">
        <w:rPr>
          <w:rFonts w:cs="Arial"/>
          <w:color w:val="2D2D2D"/>
        </w:rPr>
        <w:t>pain</w:t>
      </w:r>
      <w:r w:rsidRPr="00A75BC6">
        <w:rPr>
          <w:rFonts w:cs="Arial"/>
          <w:color w:val="2D2D2D"/>
          <w:spacing w:val="-15"/>
        </w:rPr>
        <w:t xml:space="preserve"> </w:t>
      </w:r>
      <w:r w:rsidRPr="00A75BC6">
        <w:rPr>
          <w:rFonts w:cs="Arial"/>
          <w:color w:val="2D2D2D"/>
        </w:rPr>
        <w:t>therap</w:t>
      </w:r>
      <w:r w:rsidRPr="00A75BC6">
        <w:rPr>
          <w:rFonts w:cs="Arial"/>
          <w:color w:val="2D2D2D"/>
          <w:spacing w:val="8"/>
        </w:rPr>
        <w:t>i</w:t>
      </w:r>
      <w:r w:rsidRPr="00A75BC6">
        <w:rPr>
          <w:rFonts w:cs="Arial"/>
          <w:color w:val="2D2D2D"/>
        </w:rPr>
        <w:t>e</w:t>
      </w:r>
      <w:r w:rsidRPr="00A75BC6">
        <w:rPr>
          <w:rFonts w:cs="Arial"/>
          <w:color w:val="2D2D2D"/>
          <w:spacing w:val="8"/>
        </w:rPr>
        <w:t>s</w:t>
      </w:r>
      <w:r w:rsidRPr="00A75BC6">
        <w:rPr>
          <w:rFonts w:cs="Arial"/>
          <w:color w:val="565656"/>
        </w:rPr>
        <w:t>.</w:t>
      </w:r>
      <w:r w:rsidRPr="00A75BC6">
        <w:rPr>
          <w:rFonts w:cs="Arial"/>
          <w:color w:val="565656"/>
          <w:spacing w:val="19"/>
        </w:rPr>
        <w:t xml:space="preserve"> </w:t>
      </w:r>
      <w:r w:rsidRPr="00A75BC6">
        <w:rPr>
          <w:rFonts w:cs="Arial"/>
          <w:color w:val="2D2D2D"/>
        </w:rPr>
        <w:t>Risks</w:t>
      </w:r>
      <w:r w:rsidRPr="00A75BC6">
        <w:rPr>
          <w:rFonts w:cs="Arial"/>
          <w:color w:val="2D2D2D"/>
          <w:spacing w:val="4"/>
        </w:rPr>
        <w:t xml:space="preserve"> </w:t>
      </w:r>
      <w:r w:rsidRPr="00A75BC6">
        <w:rPr>
          <w:rFonts w:cs="Arial"/>
          <w:color w:val="2D2D2D"/>
        </w:rPr>
        <w:t>include</w:t>
      </w:r>
      <w:r w:rsidRPr="00A75BC6">
        <w:rPr>
          <w:rFonts w:cs="Arial"/>
          <w:color w:val="2D2D2D"/>
          <w:spacing w:val="12"/>
        </w:rPr>
        <w:t xml:space="preserve"> </w:t>
      </w:r>
      <w:r w:rsidRPr="00A75BC6">
        <w:rPr>
          <w:rFonts w:cs="Arial"/>
          <w:color w:val="2D2D2D"/>
        </w:rPr>
        <w:t>but</w:t>
      </w:r>
      <w:r w:rsidRPr="00A75BC6">
        <w:rPr>
          <w:rFonts w:cs="Arial"/>
          <w:color w:val="2D2D2D"/>
          <w:spacing w:val="-2"/>
        </w:rPr>
        <w:t xml:space="preserve"> </w:t>
      </w:r>
      <w:r w:rsidRPr="00A75BC6">
        <w:rPr>
          <w:rFonts w:cs="Arial"/>
          <w:color w:val="2D2D2D"/>
        </w:rPr>
        <w:t>are</w:t>
      </w:r>
      <w:r w:rsidRPr="00A75BC6">
        <w:rPr>
          <w:rFonts w:cs="Arial"/>
          <w:color w:val="2D2D2D"/>
          <w:spacing w:val="11"/>
        </w:rPr>
        <w:t xml:space="preserve"> </w:t>
      </w:r>
      <w:r w:rsidRPr="00A75BC6">
        <w:rPr>
          <w:rFonts w:cs="Arial"/>
          <w:color w:val="2D2D2D"/>
        </w:rPr>
        <w:t>not</w:t>
      </w:r>
      <w:r w:rsidRPr="00A75BC6">
        <w:rPr>
          <w:rFonts w:cs="Arial"/>
          <w:color w:val="2D2D2D"/>
          <w:w w:val="108"/>
        </w:rPr>
        <w:t xml:space="preserve"> </w:t>
      </w:r>
      <w:r w:rsidRPr="00A75BC6">
        <w:rPr>
          <w:rFonts w:cs="Arial"/>
          <w:color w:val="2D2D2D"/>
        </w:rPr>
        <w:t>limited</w:t>
      </w:r>
      <w:r w:rsidRPr="00A75BC6">
        <w:rPr>
          <w:rFonts w:cs="Arial"/>
          <w:color w:val="2D2D2D"/>
          <w:spacing w:val="7"/>
        </w:rPr>
        <w:t xml:space="preserve"> </w:t>
      </w:r>
      <w:r w:rsidRPr="00A75BC6">
        <w:rPr>
          <w:rFonts w:cs="Arial"/>
          <w:color w:val="2D2D2D"/>
        </w:rPr>
        <w:t>to</w:t>
      </w:r>
      <w:r w:rsidRPr="00A75BC6">
        <w:rPr>
          <w:rFonts w:cs="Arial"/>
          <w:color w:val="2D2D2D"/>
          <w:spacing w:val="29"/>
        </w:rPr>
        <w:t xml:space="preserve"> </w:t>
      </w:r>
      <w:r w:rsidRPr="00A75BC6">
        <w:rPr>
          <w:rFonts w:cs="Arial"/>
          <w:color w:val="2D2D2D"/>
        </w:rPr>
        <w:t>the</w:t>
      </w:r>
      <w:r w:rsidRPr="00A75BC6">
        <w:rPr>
          <w:rFonts w:cs="Arial"/>
          <w:color w:val="2D2D2D"/>
          <w:spacing w:val="52"/>
        </w:rPr>
        <w:t xml:space="preserve"> </w:t>
      </w:r>
      <w:r w:rsidRPr="00A75BC6">
        <w:rPr>
          <w:rFonts w:cs="Arial"/>
          <w:color w:val="2D2D2D"/>
        </w:rPr>
        <w:t>following.</w:t>
      </w:r>
    </w:p>
    <w:p w:rsidR="00982BC2" w:rsidRPr="00A75BC6" w:rsidRDefault="00982BC2" w:rsidP="00982BC2">
      <w:pPr>
        <w:pStyle w:val="BodyText"/>
        <w:spacing w:before="74"/>
        <w:ind w:left="0"/>
        <w:rPr>
          <w:rFonts w:cs="Arial"/>
          <w:b/>
        </w:rPr>
      </w:pPr>
      <w:r w:rsidRPr="00A75BC6">
        <w:rPr>
          <w:rFonts w:cs="Arial"/>
          <w:b/>
          <w:color w:val="2D2D2D"/>
        </w:rPr>
        <w:t>Risks</w:t>
      </w:r>
      <w:r w:rsidRPr="00A75BC6">
        <w:rPr>
          <w:rFonts w:cs="Arial"/>
          <w:b/>
          <w:color w:val="2D2D2D"/>
          <w:spacing w:val="-14"/>
        </w:rPr>
        <w:t xml:space="preserve"> </w:t>
      </w:r>
      <w:r w:rsidRPr="00A75BC6">
        <w:rPr>
          <w:rFonts w:cs="Arial"/>
          <w:b/>
          <w:color w:val="2D2D2D"/>
        </w:rPr>
        <w:t>of</w:t>
      </w:r>
      <w:r w:rsidRPr="00A75BC6">
        <w:rPr>
          <w:rFonts w:cs="Arial"/>
          <w:b/>
          <w:color w:val="2D2D2D"/>
          <w:spacing w:val="-2"/>
        </w:rPr>
        <w:t xml:space="preserve"> </w:t>
      </w:r>
      <w:r w:rsidRPr="00A75BC6">
        <w:rPr>
          <w:rFonts w:cs="Arial"/>
          <w:b/>
          <w:color w:val="2D2D2D"/>
        </w:rPr>
        <w:t>injection:</w:t>
      </w:r>
    </w:p>
    <w:p w:rsidR="00982BC2" w:rsidRPr="00A75BC6" w:rsidRDefault="00982BC2" w:rsidP="00982BC2">
      <w:pPr>
        <w:pStyle w:val="BodyText"/>
        <w:numPr>
          <w:ilvl w:val="0"/>
          <w:numId w:val="1"/>
        </w:numPr>
        <w:tabs>
          <w:tab w:val="left" w:pos="860"/>
        </w:tabs>
        <w:spacing w:before="76"/>
        <w:rPr>
          <w:rFonts w:cs="Arial"/>
        </w:rPr>
      </w:pPr>
      <w:r w:rsidRPr="00A75BC6">
        <w:rPr>
          <w:rFonts w:cs="Arial"/>
          <w:color w:val="2D2D2D"/>
        </w:rPr>
        <w:t>Damage</w:t>
      </w:r>
      <w:r w:rsidRPr="00A75BC6">
        <w:rPr>
          <w:rFonts w:cs="Arial"/>
          <w:color w:val="2D2D2D"/>
          <w:spacing w:val="-21"/>
        </w:rPr>
        <w:t xml:space="preserve"> </w:t>
      </w:r>
      <w:r w:rsidRPr="00A75BC6">
        <w:rPr>
          <w:rFonts w:cs="Arial"/>
          <w:color w:val="2D2D2D"/>
        </w:rPr>
        <w:t>to</w:t>
      </w:r>
      <w:r w:rsidRPr="00A75BC6">
        <w:rPr>
          <w:rFonts w:cs="Arial"/>
          <w:color w:val="2D2D2D"/>
          <w:spacing w:val="-14"/>
        </w:rPr>
        <w:t xml:space="preserve"> </w:t>
      </w:r>
      <w:r w:rsidRPr="00A75BC6">
        <w:rPr>
          <w:rFonts w:cs="Arial"/>
          <w:color w:val="2D2D2D"/>
        </w:rPr>
        <w:t>nerves</w:t>
      </w:r>
    </w:p>
    <w:p w:rsidR="00982BC2" w:rsidRPr="00A75BC6" w:rsidRDefault="00982BC2" w:rsidP="00982BC2">
      <w:pPr>
        <w:pStyle w:val="BodyText"/>
        <w:numPr>
          <w:ilvl w:val="0"/>
          <w:numId w:val="1"/>
        </w:numPr>
        <w:tabs>
          <w:tab w:val="left" w:pos="846"/>
        </w:tabs>
        <w:rPr>
          <w:rFonts w:cs="Arial"/>
        </w:rPr>
      </w:pPr>
      <w:r w:rsidRPr="00A75BC6">
        <w:rPr>
          <w:rFonts w:cs="Arial"/>
          <w:color w:val="2D2D2D"/>
        </w:rPr>
        <w:t>Spinal</w:t>
      </w:r>
      <w:r w:rsidRPr="00A75BC6">
        <w:rPr>
          <w:rFonts w:cs="Arial"/>
          <w:color w:val="2D2D2D"/>
          <w:spacing w:val="6"/>
        </w:rPr>
        <w:t xml:space="preserve"> </w:t>
      </w:r>
      <w:r w:rsidRPr="00A75BC6">
        <w:rPr>
          <w:rFonts w:cs="Arial"/>
          <w:color w:val="2D2D2D"/>
        </w:rPr>
        <w:t>cord</w:t>
      </w:r>
      <w:r w:rsidRPr="00A75BC6">
        <w:rPr>
          <w:rFonts w:cs="Arial"/>
          <w:color w:val="2D2D2D"/>
          <w:spacing w:val="4"/>
        </w:rPr>
        <w:t xml:space="preserve"> </w:t>
      </w:r>
      <w:r w:rsidRPr="00A75BC6">
        <w:rPr>
          <w:rFonts w:cs="Arial"/>
          <w:color w:val="2D2D2D"/>
        </w:rPr>
        <w:t>injury</w:t>
      </w:r>
    </w:p>
    <w:p w:rsidR="00982BC2" w:rsidRPr="00A75BC6" w:rsidRDefault="00982BC2" w:rsidP="00982BC2">
      <w:pPr>
        <w:pStyle w:val="BodyText"/>
        <w:numPr>
          <w:ilvl w:val="0"/>
          <w:numId w:val="1"/>
        </w:numPr>
        <w:tabs>
          <w:tab w:val="left" w:pos="860"/>
        </w:tabs>
        <w:rPr>
          <w:rFonts w:cs="Arial"/>
        </w:rPr>
      </w:pPr>
      <w:r w:rsidRPr="00A75BC6">
        <w:rPr>
          <w:rFonts w:cs="Arial"/>
          <w:color w:val="2D2D2D"/>
        </w:rPr>
        <w:t>Brain</w:t>
      </w:r>
      <w:r w:rsidRPr="00A75BC6">
        <w:rPr>
          <w:rFonts w:cs="Arial"/>
          <w:color w:val="2D2D2D"/>
          <w:spacing w:val="-3"/>
        </w:rPr>
        <w:t xml:space="preserve"> </w:t>
      </w:r>
      <w:r w:rsidRPr="00A75BC6">
        <w:rPr>
          <w:rFonts w:cs="Arial"/>
          <w:color w:val="2D2D2D"/>
        </w:rPr>
        <w:t>injury</w:t>
      </w:r>
      <w:r w:rsidRPr="00A75BC6">
        <w:rPr>
          <w:rFonts w:cs="Arial"/>
          <w:color w:val="2D2D2D"/>
          <w:spacing w:val="2"/>
        </w:rPr>
        <w:t xml:space="preserve"> </w:t>
      </w:r>
      <w:r w:rsidRPr="00A75BC6">
        <w:rPr>
          <w:rFonts w:cs="Arial"/>
          <w:color w:val="2D2D2D"/>
        </w:rPr>
        <w:t>(stroke)</w:t>
      </w:r>
    </w:p>
    <w:p w:rsidR="00982BC2" w:rsidRPr="00A75BC6" w:rsidRDefault="00982BC2" w:rsidP="00982BC2">
      <w:pPr>
        <w:pStyle w:val="BodyText"/>
        <w:numPr>
          <w:ilvl w:val="0"/>
          <w:numId w:val="1"/>
        </w:numPr>
        <w:tabs>
          <w:tab w:val="left" w:pos="860"/>
        </w:tabs>
        <w:rPr>
          <w:rFonts w:cs="Arial"/>
        </w:rPr>
      </w:pPr>
      <w:r w:rsidRPr="00A75BC6">
        <w:rPr>
          <w:rFonts w:cs="Arial"/>
          <w:color w:val="2D2D2D"/>
          <w:w w:val="90"/>
        </w:rPr>
        <w:t>Paralysis</w:t>
      </w:r>
    </w:p>
    <w:p w:rsidR="00982BC2" w:rsidRPr="00A75BC6" w:rsidRDefault="00982BC2" w:rsidP="00982BC2">
      <w:pPr>
        <w:pStyle w:val="BodyText"/>
        <w:numPr>
          <w:ilvl w:val="0"/>
          <w:numId w:val="1"/>
        </w:numPr>
        <w:tabs>
          <w:tab w:val="left" w:pos="860"/>
        </w:tabs>
        <w:spacing w:before="43"/>
        <w:rPr>
          <w:rFonts w:cs="Arial"/>
        </w:rPr>
      </w:pPr>
      <w:r w:rsidRPr="00A75BC6">
        <w:rPr>
          <w:rFonts w:cs="Arial"/>
          <w:color w:val="2D2D2D"/>
        </w:rPr>
        <w:t>Muscle</w:t>
      </w:r>
      <w:r w:rsidRPr="00A75BC6">
        <w:rPr>
          <w:rFonts w:cs="Arial"/>
          <w:color w:val="2D2D2D"/>
          <w:spacing w:val="24"/>
        </w:rPr>
        <w:t xml:space="preserve"> </w:t>
      </w:r>
      <w:r w:rsidRPr="00A75BC6">
        <w:rPr>
          <w:rFonts w:cs="Arial"/>
          <w:color w:val="2D2D2D"/>
        </w:rPr>
        <w:t>injury</w:t>
      </w:r>
    </w:p>
    <w:p w:rsidR="00982BC2" w:rsidRPr="00A75BC6" w:rsidRDefault="00982BC2" w:rsidP="00982BC2">
      <w:pPr>
        <w:pStyle w:val="BodyText"/>
        <w:numPr>
          <w:ilvl w:val="0"/>
          <w:numId w:val="1"/>
        </w:numPr>
        <w:tabs>
          <w:tab w:val="left" w:pos="841"/>
        </w:tabs>
        <w:spacing w:before="33"/>
        <w:rPr>
          <w:rFonts w:cs="Arial"/>
        </w:rPr>
      </w:pPr>
      <w:r w:rsidRPr="00A75BC6">
        <w:rPr>
          <w:rFonts w:cs="Arial"/>
          <w:color w:val="2D2D2D"/>
          <w:w w:val="105"/>
        </w:rPr>
        <w:t>Joint</w:t>
      </w:r>
      <w:r w:rsidRPr="00A75BC6">
        <w:rPr>
          <w:rFonts w:cs="Arial"/>
          <w:color w:val="2D2D2D"/>
          <w:spacing w:val="-18"/>
          <w:w w:val="105"/>
        </w:rPr>
        <w:t xml:space="preserve"> </w:t>
      </w:r>
      <w:r w:rsidRPr="00A75BC6">
        <w:rPr>
          <w:rFonts w:cs="Arial"/>
          <w:color w:val="2D2D2D"/>
          <w:w w:val="105"/>
        </w:rPr>
        <w:t>injury</w:t>
      </w:r>
    </w:p>
    <w:p w:rsidR="00982BC2" w:rsidRPr="00A75BC6" w:rsidRDefault="00982BC2" w:rsidP="00982BC2">
      <w:pPr>
        <w:pStyle w:val="BodyText"/>
        <w:numPr>
          <w:ilvl w:val="0"/>
          <w:numId w:val="1"/>
        </w:numPr>
        <w:tabs>
          <w:tab w:val="left" w:pos="865"/>
        </w:tabs>
        <w:spacing w:before="43"/>
        <w:rPr>
          <w:rFonts w:cs="Arial"/>
        </w:rPr>
      </w:pPr>
      <w:r w:rsidRPr="00A75BC6">
        <w:rPr>
          <w:rFonts w:cs="Arial"/>
          <w:color w:val="2D2D2D"/>
          <w:w w:val="105"/>
        </w:rPr>
        <w:t>Infection</w:t>
      </w:r>
    </w:p>
    <w:p w:rsidR="00982BC2" w:rsidRPr="00A75BC6" w:rsidRDefault="00982BC2" w:rsidP="00982B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BC6">
        <w:rPr>
          <w:rFonts w:ascii="Arial" w:hAnsi="Arial" w:cs="Arial"/>
          <w:sz w:val="20"/>
          <w:szCs w:val="20"/>
        </w:rPr>
        <w:t>Bleeding</w:t>
      </w:r>
    </w:p>
    <w:p w:rsidR="00982BC2" w:rsidRPr="00A75BC6" w:rsidRDefault="00982BC2" w:rsidP="00982B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BC6">
        <w:rPr>
          <w:rFonts w:ascii="Arial" w:hAnsi="Arial" w:cs="Arial"/>
          <w:sz w:val="20"/>
          <w:szCs w:val="20"/>
        </w:rPr>
        <w:t>Pneumothorax (collapsed lung)</w:t>
      </w:r>
    </w:p>
    <w:p w:rsidR="00982BC2" w:rsidRPr="00A75BC6" w:rsidRDefault="00982BC2" w:rsidP="00982B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BC6">
        <w:rPr>
          <w:rFonts w:ascii="Arial" w:hAnsi="Arial" w:cs="Arial"/>
          <w:sz w:val="20"/>
          <w:szCs w:val="20"/>
        </w:rPr>
        <w:t>Increased pain</w:t>
      </w:r>
    </w:p>
    <w:p w:rsidR="00982BC2" w:rsidRPr="00A75BC6" w:rsidRDefault="00982BC2" w:rsidP="00982B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BC6">
        <w:rPr>
          <w:rFonts w:ascii="Arial" w:hAnsi="Arial" w:cs="Arial"/>
          <w:sz w:val="20"/>
          <w:szCs w:val="20"/>
        </w:rPr>
        <w:t>Damage to blood vessels or other body tissues</w:t>
      </w:r>
    </w:p>
    <w:p w:rsidR="00982BC2" w:rsidRPr="00A75BC6" w:rsidRDefault="00982BC2" w:rsidP="00982B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BC6">
        <w:rPr>
          <w:rFonts w:ascii="Arial" w:hAnsi="Arial" w:cs="Arial"/>
          <w:sz w:val="20"/>
          <w:szCs w:val="20"/>
        </w:rPr>
        <w:t>Accidental injection into blood vessel or spinal fluid</w:t>
      </w:r>
    </w:p>
    <w:p w:rsidR="00982BC2" w:rsidRPr="00A75BC6" w:rsidRDefault="00982BC2" w:rsidP="00982B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BC6">
        <w:rPr>
          <w:rFonts w:ascii="Arial" w:hAnsi="Arial" w:cs="Arial"/>
          <w:sz w:val="20"/>
          <w:szCs w:val="20"/>
        </w:rPr>
        <w:t xml:space="preserve">Toxic or allergic reactions to medications or chemicals </w:t>
      </w:r>
    </w:p>
    <w:p w:rsidR="00982BC2" w:rsidRPr="00A75BC6" w:rsidRDefault="00982BC2" w:rsidP="00982BC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BC6">
        <w:rPr>
          <w:rFonts w:ascii="Arial" w:hAnsi="Arial" w:cs="Arial"/>
          <w:sz w:val="20"/>
          <w:szCs w:val="20"/>
        </w:rPr>
        <w:t>Death</w:t>
      </w:r>
    </w:p>
    <w:p w:rsidR="00982BC2" w:rsidRPr="00A75BC6" w:rsidRDefault="00982BC2" w:rsidP="00982BC2">
      <w:pPr>
        <w:pStyle w:val="BodyText"/>
        <w:spacing w:before="0" w:line="322" w:lineRule="auto"/>
        <w:ind w:left="0" w:right="264"/>
        <w:rPr>
          <w:rFonts w:cs="Arial"/>
        </w:rPr>
      </w:pPr>
    </w:p>
    <w:p w:rsidR="00982BC2" w:rsidRPr="00A75BC6" w:rsidRDefault="00982BC2" w:rsidP="00982BC2">
      <w:pPr>
        <w:pStyle w:val="BodyText"/>
        <w:spacing w:line="322" w:lineRule="auto"/>
        <w:ind w:left="360" w:right="264"/>
        <w:rPr>
          <w:rFonts w:cs="Arial"/>
          <w:b/>
        </w:rPr>
      </w:pPr>
      <w:r w:rsidRPr="00A75BC6">
        <w:rPr>
          <w:rFonts w:cs="Arial"/>
          <w:b/>
        </w:rPr>
        <w:t>Risks of steroid: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1.</w:t>
      </w:r>
      <w:r w:rsidRPr="00A75BC6">
        <w:rPr>
          <w:rFonts w:cs="Arial"/>
        </w:rPr>
        <w:tab/>
        <w:t>Insomnia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2.</w:t>
      </w:r>
      <w:r w:rsidRPr="00A75BC6">
        <w:rPr>
          <w:rFonts w:cs="Arial"/>
        </w:rPr>
        <w:tab/>
        <w:t>Increased appetite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3.</w:t>
      </w:r>
      <w:r w:rsidRPr="00A75BC6">
        <w:rPr>
          <w:rFonts w:cs="Arial"/>
        </w:rPr>
        <w:tab/>
        <w:t>Weight gain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4.</w:t>
      </w:r>
      <w:r w:rsidRPr="00A75BC6">
        <w:rPr>
          <w:rFonts w:cs="Arial"/>
        </w:rPr>
        <w:tab/>
        <w:t>Fluid retention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5.</w:t>
      </w:r>
      <w:r w:rsidRPr="00A75BC6">
        <w:rPr>
          <w:rFonts w:cs="Arial"/>
        </w:rPr>
        <w:tab/>
        <w:t>Changes in body shape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6.</w:t>
      </w:r>
      <w:r w:rsidRPr="00A75BC6">
        <w:rPr>
          <w:rFonts w:cs="Arial"/>
        </w:rPr>
        <w:tab/>
        <w:t>Muscle atrophy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7.</w:t>
      </w:r>
      <w:r w:rsidRPr="00A75BC6">
        <w:rPr>
          <w:rFonts w:cs="Arial"/>
        </w:rPr>
        <w:tab/>
        <w:t>Mood changes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8.</w:t>
      </w:r>
      <w:r w:rsidRPr="00A75BC6">
        <w:rPr>
          <w:rFonts w:cs="Arial"/>
        </w:rPr>
        <w:tab/>
        <w:t>Cataracts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9.</w:t>
      </w:r>
      <w:r w:rsidRPr="00A75BC6">
        <w:rPr>
          <w:rFonts w:cs="Arial"/>
        </w:rPr>
        <w:tab/>
        <w:t xml:space="preserve">Skin changes 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10. Osteoporosis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11.</w:t>
      </w:r>
      <w:r w:rsidRPr="00A75BC6">
        <w:rPr>
          <w:rFonts w:cs="Arial"/>
        </w:rPr>
        <w:tab/>
        <w:t>Vertebral body compression fracture.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12.</w:t>
      </w:r>
      <w:r w:rsidRPr="00A75BC6">
        <w:rPr>
          <w:rFonts w:cs="Arial"/>
        </w:rPr>
        <w:tab/>
        <w:t>Avascular necrosis of the hip (chronic hip fracture)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</w:pPr>
      <w:r w:rsidRPr="00A75BC6">
        <w:rPr>
          <w:rFonts w:cs="Arial"/>
        </w:rPr>
        <w:t>13.</w:t>
      </w:r>
      <w:r w:rsidRPr="00A75BC6">
        <w:rPr>
          <w:rFonts w:cs="Arial"/>
        </w:rPr>
        <w:tab/>
        <w:t>Bleeding stomach ulcers</w:t>
      </w:r>
    </w:p>
    <w:p w:rsidR="00982BC2" w:rsidRPr="00A75BC6" w:rsidRDefault="00982BC2" w:rsidP="00982BC2">
      <w:pPr>
        <w:pStyle w:val="BodyText"/>
        <w:ind w:left="360" w:right="259"/>
        <w:rPr>
          <w:rFonts w:cs="Arial"/>
        </w:rPr>
        <w:sectPr w:rsidR="00982BC2" w:rsidRPr="00A75BC6" w:rsidSect="00982BC2">
          <w:headerReference w:type="default" r:id="rId7"/>
          <w:pgSz w:w="12240" w:h="15840"/>
          <w:pgMar w:top="720" w:right="540" w:bottom="280" w:left="620" w:header="720" w:footer="720" w:gutter="0"/>
          <w:cols w:space="720"/>
        </w:sectPr>
      </w:pPr>
      <w:r w:rsidRPr="00A75BC6">
        <w:rPr>
          <w:rFonts w:cs="Arial"/>
        </w:rPr>
        <w:t>14.</w:t>
      </w:r>
      <w:r w:rsidRPr="00A75BC6">
        <w:rPr>
          <w:rFonts w:cs="Arial"/>
        </w:rPr>
        <w:tab/>
        <w:t>Adrenal suppression (shutting down of body's own steroid production)</w:t>
      </w:r>
    </w:p>
    <w:p w:rsidR="00982BC2" w:rsidRPr="00A75BC6" w:rsidRDefault="00982BC2" w:rsidP="00982BC2">
      <w:pPr>
        <w:widowControl/>
        <w:numPr>
          <w:ilvl w:val="0"/>
          <w:numId w:val="2"/>
        </w:numPr>
        <w:spacing w:before="74" w:line="276" w:lineRule="auto"/>
        <w:rPr>
          <w:rFonts w:ascii="Arial" w:eastAsia="Times New Roman" w:hAnsi="Arial" w:cs="Arial"/>
          <w:sz w:val="20"/>
          <w:szCs w:val="20"/>
        </w:rPr>
      </w:pPr>
      <w:r w:rsidRPr="00A75BC6">
        <w:rPr>
          <w:rFonts w:ascii="Arial" w:eastAsia="Times New Roman" w:hAnsi="Arial" w:cs="Arial"/>
          <w:color w:val="2D2D2D"/>
          <w:sz w:val="20"/>
          <w:szCs w:val="20"/>
        </w:rPr>
        <w:lastRenderedPageBreak/>
        <w:t>I</w:t>
      </w:r>
      <w:r w:rsidRPr="00A75BC6">
        <w:rPr>
          <w:rFonts w:ascii="Arial" w:eastAsia="Times New Roman" w:hAnsi="Arial" w:cs="Arial"/>
          <w:color w:val="2D2D2D"/>
          <w:spacing w:val="16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understand</w:t>
      </w:r>
      <w:r w:rsidRPr="00A75BC6">
        <w:rPr>
          <w:rFonts w:ascii="Arial" w:eastAsia="Times New Roman" w:hAnsi="Arial" w:cs="Arial"/>
          <w:color w:val="2D2D2D"/>
          <w:spacing w:val="37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that</w:t>
      </w:r>
      <w:r w:rsidRPr="00A75BC6">
        <w:rPr>
          <w:rFonts w:ascii="Arial" w:eastAsia="Times New Roman" w:hAnsi="Arial" w:cs="Arial"/>
          <w:color w:val="2D2D2D"/>
          <w:spacing w:val="35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this</w:t>
      </w:r>
      <w:r w:rsidRPr="00A75BC6">
        <w:rPr>
          <w:rFonts w:ascii="Arial" w:eastAsia="Times New Roman" w:hAnsi="Arial" w:cs="Arial"/>
          <w:color w:val="2D2D2D"/>
          <w:spacing w:val="43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pacing w:val="-1"/>
          <w:sz w:val="20"/>
          <w:szCs w:val="20"/>
        </w:rPr>
        <w:t>injection</w:t>
      </w:r>
      <w:r w:rsidRPr="00A75BC6">
        <w:rPr>
          <w:rFonts w:ascii="Arial" w:eastAsia="Times New Roman" w:hAnsi="Arial" w:cs="Arial"/>
          <w:color w:val="2D2D2D"/>
          <w:spacing w:val="33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could</w:t>
      </w:r>
      <w:r w:rsidRPr="00A75BC6">
        <w:rPr>
          <w:rFonts w:ascii="Arial" w:eastAsia="Times New Roman" w:hAnsi="Arial" w:cs="Arial"/>
          <w:color w:val="2D2D2D"/>
          <w:spacing w:val="33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cause</w:t>
      </w:r>
      <w:r w:rsidRPr="00A75BC6">
        <w:rPr>
          <w:rFonts w:ascii="Arial" w:eastAsia="Times New Roman" w:hAnsi="Arial" w:cs="Arial"/>
          <w:color w:val="2D2D2D"/>
          <w:spacing w:val="44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short-term</w:t>
      </w:r>
      <w:r w:rsidRPr="00A75BC6">
        <w:rPr>
          <w:rFonts w:ascii="Arial" w:eastAsia="Times New Roman" w:hAnsi="Arial" w:cs="Arial"/>
          <w:color w:val="2D2D2D"/>
          <w:spacing w:val="47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weakness,</w:t>
      </w:r>
      <w:r w:rsidRPr="00A75BC6">
        <w:rPr>
          <w:rFonts w:ascii="Arial" w:eastAsia="Times New Roman" w:hAnsi="Arial" w:cs="Arial"/>
          <w:color w:val="2D2D2D"/>
          <w:spacing w:val="50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and/or</w:t>
      </w:r>
      <w:r w:rsidRPr="00A75BC6">
        <w:rPr>
          <w:rFonts w:ascii="Arial" w:eastAsia="Times New Roman" w:hAnsi="Arial" w:cs="Arial"/>
          <w:color w:val="2D2D2D"/>
          <w:spacing w:val="53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numbness</w:t>
      </w:r>
      <w:r w:rsidRPr="00A75BC6">
        <w:rPr>
          <w:rFonts w:ascii="Arial" w:eastAsia="Times New Roman" w:hAnsi="Arial" w:cs="Arial"/>
          <w:color w:val="2D2D2D"/>
          <w:spacing w:val="52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in</w:t>
      </w:r>
      <w:r w:rsidRPr="00A75BC6">
        <w:rPr>
          <w:rFonts w:ascii="Arial" w:eastAsia="Times New Roman" w:hAnsi="Arial" w:cs="Arial"/>
          <w:color w:val="2D2D2D"/>
          <w:spacing w:val="25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my</w:t>
      </w:r>
      <w:r w:rsidRPr="00A75BC6">
        <w:rPr>
          <w:rFonts w:ascii="Arial" w:eastAsia="Times New Roman" w:hAnsi="Arial" w:cs="Arial"/>
          <w:color w:val="2D2D2D"/>
          <w:spacing w:val="26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arms</w:t>
      </w:r>
      <w:r w:rsidRPr="00A75BC6">
        <w:rPr>
          <w:rFonts w:ascii="Arial" w:eastAsia="Times New Roman" w:hAnsi="Arial" w:cs="Arial"/>
          <w:color w:val="2D2D2D"/>
          <w:spacing w:val="37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or</w:t>
      </w:r>
      <w:r w:rsidRPr="00A75BC6">
        <w:rPr>
          <w:rFonts w:ascii="Arial" w:eastAsia="Times New Roman" w:hAnsi="Arial" w:cs="Arial"/>
          <w:color w:val="2D2D2D"/>
          <w:spacing w:val="41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legs,</w:t>
      </w:r>
      <w:r w:rsidRPr="00A75BC6">
        <w:rPr>
          <w:rFonts w:ascii="Arial" w:eastAsia="Times New Roman" w:hAnsi="Arial" w:cs="Arial"/>
          <w:color w:val="2D2D2D"/>
          <w:spacing w:val="29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as</w:t>
      </w:r>
      <w:r w:rsidRPr="00A75BC6">
        <w:rPr>
          <w:rFonts w:ascii="Arial" w:eastAsia="Times New Roman" w:hAnsi="Arial" w:cs="Arial"/>
          <w:color w:val="2D2D2D"/>
          <w:spacing w:val="33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well</w:t>
      </w:r>
      <w:r w:rsidRPr="00A75BC6">
        <w:rPr>
          <w:rFonts w:ascii="Arial" w:eastAsia="Times New Roman" w:hAnsi="Arial" w:cs="Arial"/>
          <w:color w:val="2D2D2D"/>
          <w:spacing w:val="42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as</w:t>
      </w:r>
      <w:r w:rsidRPr="00A75BC6">
        <w:rPr>
          <w:rFonts w:ascii="Arial" w:eastAsia="Times New Roman" w:hAnsi="Arial" w:cs="Arial"/>
          <w:color w:val="2D2D2D"/>
          <w:spacing w:val="23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balancing</w:t>
      </w:r>
      <w:r w:rsidRPr="00A75BC6">
        <w:rPr>
          <w:rFonts w:ascii="Arial" w:eastAsia="Times New Roman" w:hAnsi="Arial" w:cs="Arial"/>
          <w:color w:val="2D2D2D"/>
          <w:spacing w:val="-9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difficulties</w:t>
      </w:r>
      <w:r w:rsidRPr="00A75BC6">
        <w:rPr>
          <w:rFonts w:ascii="Arial" w:eastAsia="Times New Roman" w:hAnsi="Arial" w:cs="Arial"/>
          <w:color w:val="2D2D2D"/>
          <w:spacing w:val="13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and</w:t>
      </w:r>
      <w:r w:rsidRPr="00A75BC6">
        <w:rPr>
          <w:rFonts w:ascii="Arial" w:eastAsia="Times New Roman" w:hAnsi="Arial" w:cs="Arial"/>
          <w:color w:val="2D2D2D"/>
          <w:spacing w:val="-6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visual</w:t>
      </w:r>
      <w:r w:rsidRPr="00A75BC6">
        <w:rPr>
          <w:rFonts w:ascii="Arial" w:eastAsia="Times New Roman" w:hAnsi="Arial" w:cs="Arial"/>
          <w:color w:val="2D2D2D"/>
          <w:spacing w:val="8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 xml:space="preserve">disturbances. </w:t>
      </w:r>
      <w:r w:rsidRPr="00A75BC6">
        <w:rPr>
          <w:rFonts w:ascii="Arial" w:eastAsia="Times New Roman" w:hAnsi="Arial" w:cs="Arial"/>
          <w:color w:val="2D2D2D"/>
          <w:spacing w:val="30"/>
          <w:sz w:val="20"/>
          <w:szCs w:val="20"/>
        </w:rPr>
        <w:t> 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I</w:t>
      </w:r>
      <w:r w:rsidRPr="00A75BC6">
        <w:rPr>
          <w:rFonts w:ascii="Arial" w:eastAsia="Times New Roman" w:hAnsi="Arial" w:cs="Arial"/>
          <w:color w:val="2D2D2D"/>
          <w:spacing w:val="-32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agree</w:t>
      </w:r>
      <w:r w:rsidRPr="00A75BC6">
        <w:rPr>
          <w:rFonts w:ascii="Arial" w:eastAsia="Times New Roman" w:hAnsi="Arial" w:cs="Arial"/>
          <w:color w:val="2D2D2D"/>
          <w:spacing w:val="13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not</w:t>
      </w:r>
      <w:r w:rsidRPr="00A75BC6">
        <w:rPr>
          <w:rFonts w:ascii="Arial" w:eastAsia="Times New Roman" w:hAnsi="Arial" w:cs="Arial"/>
          <w:color w:val="2D2D2D"/>
          <w:spacing w:val="-9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to</w:t>
      </w:r>
      <w:r w:rsidRPr="00A75BC6">
        <w:rPr>
          <w:rFonts w:ascii="Arial" w:eastAsia="Times New Roman" w:hAnsi="Arial" w:cs="Arial"/>
          <w:color w:val="2D2D2D"/>
          <w:spacing w:val="1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drive</w:t>
      </w:r>
      <w:r w:rsidRPr="00A75BC6">
        <w:rPr>
          <w:rFonts w:ascii="Arial" w:eastAsia="Times New Roman" w:hAnsi="Arial" w:cs="Arial"/>
          <w:color w:val="2D2D2D"/>
          <w:spacing w:val="15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home</w:t>
      </w:r>
      <w:r w:rsidRPr="00A75BC6">
        <w:rPr>
          <w:rFonts w:ascii="Arial" w:eastAsia="Times New Roman" w:hAnsi="Arial" w:cs="Arial"/>
          <w:color w:val="2D2D2D"/>
          <w:spacing w:val="-2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today.</w:t>
      </w:r>
    </w:p>
    <w:p w:rsidR="00982BC2" w:rsidRPr="00A75BC6" w:rsidRDefault="00982BC2" w:rsidP="00982BC2">
      <w:pPr>
        <w:ind w:right="264"/>
        <w:rPr>
          <w:rFonts w:ascii="Arial" w:hAnsi="Arial" w:cs="Arial"/>
          <w:b/>
          <w:bCs/>
          <w:color w:val="2D2D2D"/>
          <w:sz w:val="20"/>
          <w:szCs w:val="20"/>
          <w:u w:val="single"/>
        </w:rPr>
      </w:pPr>
    </w:p>
    <w:p w:rsidR="00982BC2" w:rsidRPr="00A75BC6" w:rsidRDefault="00982BC2" w:rsidP="00982BC2">
      <w:pPr>
        <w:ind w:right="264"/>
        <w:rPr>
          <w:rFonts w:ascii="Arial" w:hAnsi="Arial" w:cs="Arial"/>
          <w:sz w:val="20"/>
          <w:szCs w:val="20"/>
        </w:rPr>
      </w:pP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MEDICAL</w:t>
      </w:r>
      <w:r w:rsidRPr="00A75BC6">
        <w:rPr>
          <w:rFonts w:ascii="Arial" w:hAnsi="Arial" w:cs="Arial"/>
          <w:b/>
          <w:bCs/>
          <w:color w:val="2D2D2D"/>
          <w:spacing w:val="-4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NECESSITY</w:t>
      </w:r>
      <w:r w:rsidRPr="00A75BC6">
        <w:rPr>
          <w:rFonts w:ascii="Arial" w:hAnsi="Arial" w:cs="Arial"/>
          <w:b/>
          <w:bCs/>
          <w:color w:val="2D2D2D"/>
          <w:spacing w:val="21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FOR</w:t>
      </w:r>
      <w:r w:rsidRPr="00A75BC6">
        <w:rPr>
          <w:rFonts w:ascii="Arial" w:hAnsi="Arial" w:cs="Arial"/>
          <w:b/>
          <w:bCs/>
          <w:color w:val="2D2D2D"/>
          <w:spacing w:val="5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INVASIVE</w:t>
      </w:r>
      <w:r w:rsidRPr="00A75BC6">
        <w:rPr>
          <w:rFonts w:ascii="Arial" w:hAnsi="Arial" w:cs="Arial"/>
          <w:b/>
          <w:bCs/>
          <w:color w:val="2D2D2D"/>
          <w:spacing w:val="3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PAIN</w:t>
      </w:r>
      <w:r w:rsidRPr="00A75BC6">
        <w:rPr>
          <w:rFonts w:ascii="Arial" w:hAnsi="Arial" w:cs="Arial"/>
          <w:b/>
          <w:bCs/>
          <w:color w:val="2D2D2D"/>
          <w:spacing w:val="-3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MANAGEMENT</w:t>
      </w:r>
    </w:p>
    <w:p w:rsidR="00982BC2" w:rsidRPr="00A75BC6" w:rsidRDefault="00982BC2" w:rsidP="00982BC2">
      <w:pPr>
        <w:widowControl/>
        <w:numPr>
          <w:ilvl w:val="0"/>
          <w:numId w:val="3"/>
        </w:numPr>
        <w:spacing w:line="276" w:lineRule="auto"/>
        <w:ind w:right="264"/>
        <w:rPr>
          <w:rFonts w:ascii="Arial" w:eastAsia="Times New Roman" w:hAnsi="Arial" w:cs="Arial"/>
          <w:sz w:val="20"/>
          <w:szCs w:val="20"/>
        </w:rPr>
      </w:pPr>
      <w:r w:rsidRPr="00A75BC6">
        <w:rPr>
          <w:rFonts w:ascii="Arial" w:eastAsia="Times New Roman" w:hAnsi="Arial" w:cs="Arial"/>
          <w:color w:val="2D2D2D"/>
          <w:sz w:val="20"/>
          <w:szCs w:val="20"/>
        </w:rPr>
        <w:t>I</w:t>
      </w:r>
      <w:r w:rsidRPr="00A75BC6">
        <w:rPr>
          <w:rFonts w:ascii="Arial" w:eastAsia="Times New Roman" w:hAnsi="Arial" w:cs="Arial"/>
          <w:color w:val="2D2D2D"/>
          <w:spacing w:val="-6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have</w:t>
      </w:r>
      <w:r w:rsidRPr="00A75BC6">
        <w:rPr>
          <w:rFonts w:ascii="Arial" w:eastAsia="Times New Roman" w:hAnsi="Arial" w:cs="Arial"/>
          <w:color w:val="2D2D2D"/>
          <w:spacing w:val="-2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consented</w:t>
      </w:r>
      <w:r w:rsidRPr="00A75BC6">
        <w:rPr>
          <w:rFonts w:ascii="Arial" w:eastAsia="Times New Roman" w:hAnsi="Arial" w:cs="Arial"/>
          <w:color w:val="2D2D2D"/>
          <w:spacing w:val="4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to</w:t>
      </w:r>
      <w:r w:rsidRPr="00A75BC6">
        <w:rPr>
          <w:rFonts w:ascii="Arial" w:eastAsia="Times New Roman" w:hAnsi="Arial" w:cs="Arial"/>
          <w:color w:val="2D2D2D"/>
          <w:spacing w:val="11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undergo</w:t>
      </w:r>
      <w:r w:rsidRPr="00A75BC6">
        <w:rPr>
          <w:rFonts w:ascii="Arial" w:eastAsia="Times New Roman" w:hAnsi="Arial" w:cs="Arial"/>
          <w:color w:val="2D2D2D"/>
          <w:spacing w:val="6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an</w:t>
      </w:r>
      <w:r w:rsidRPr="00A75BC6">
        <w:rPr>
          <w:rFonts w:ascii="Arial" w:eastAsia="Times New Roman" w:hAnsi="Arial" w:cs="Arial"/>
          <w:color w:val="2D2D2D"/>
          <w:spacing w:val="-1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invasive</w:t>
      </w:r>
      <w:r w:rsidRPr="00A75BC6">
        <w:rPr>
          <w:rFonts w:ascii="Arial" w:eastAsia="Times New Roman" w:hAnsi="Arial" w:cs="Arial"/>
          <w:color w:val="2D2D2D"/>
          <w:spacing w:val="13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procedure(s)</w:t>
      </w:r>
      <w:r w:rsidRPr="00A75BC6">
        <w:rPr>
          <w:rFonts w:ascii="Arial" w:eastAsia="Times New Roman" w:hAnsi="Arial" w:cs="Arial"/>
          <w:color w:val="2D2D2D"/>
          <w:spacing w:val="10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for</w:t>
      </w:r>
      <w:r w:rsidRPr="00A75BC6">
        <w:rPr>
          <w:rFonts w:ascii="Arial" w:eastAsia="Times New Roman" w:hAnsi="Arial" w:cs="Arial"/>
          <w:color w:val="2D2D2D"/>
          <w:spacing w:val="3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the</w:t>
      </w:r>
      <w:r w:rsidRPr="00A75BC6">
        <w:rPr>
          <w:rFonts w:ascii="Arial" w:eastAsia="Times New Roman" w:hAnsi="Arial" w:cs="Arial"/>
          <w:color w:val="2D2D2D"/>
          <w:spacing w:val="10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purpose</w:t>
      </w:r>
      <w:r w:rsidRPr="00A75BC6">
        <w:rPr>
          <w:rFonts w:ascii="Arial" w:eastAsia="Times New Roman" w:hAnsi="Arial" w:cs="Arial"/>
          <w:color w:val="2D2D2D"/>
          <w:spacing w:val="7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of</w:t>
      </w:r>
      <w:r w:rsidRPr="00A75BC6">
        <w:rPr>
          <w:rFonts w:ascii="Arial" w:eastAsia="Times New Roman" w:hAnsi="Arial" w:cs="Arial"/>
          <w:color w:val="2D2D2D"/>
          <w:spacing w:val="11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pain</w:t>
      </w:r>
      <w:r w:rsidRPr="00A75BC6">
        <w:rPr>
          <w:rFonts w:ascii="Arial" w:eastAsia="Times New Roman" w:hAnsi="Arial" w:cs="Arial"/>
          <w:color w:val="2D2D2D"/>
          <w:spacing w:val="-6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 xml:space="preserve">management. </w:t>
      </w:r>
      <w:r w:rsidRPr="00A75BC6">
        <w:rPr>
          <w:rFonts w:ascii="Arial" w:eastAsia="Times New Roman" w:hAnsi="Arial" w:cs="Arial"/>
          <w:color w:val="2D2D2D"/>
          <w:spacing w:val="8"/>
          <w:sz w:val="20"/>
          <w:szCs w:val="20"/>
        </w:rPr>
        <w:t> 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I</w:t>
      </w:r>
      <w:r w:rsidRPr="00A75BC6">
        <w:rPr>
          <w:rFonts w:ascii="Arial" w:eastAsia="Times New Roman" w:hAnsi="Arial" w:cs="Arial"/>
          <w:color w:val="2D2D2D"/>
          <w:spacing w:val="-24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understand</w:t>
      </w:r>
      <w:r w:rsidRPr="00A75BC6">
        <w:rPr>
          <w:rFonts w:ascii="Arial" w:eastAsia="Times New Roman" w:hAnsi="Arial" w:cs="Arial"/>
          <w:color w:val="2D2D2D"/>
          <w:spacing w:val="-2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that</w:t>
      </w:r>
      <w:r w:rsidRPr="00A75BC6">
        <w:rPr>
          <w:rFonts w:ascii="Arial" w:eastAsia="Times New Roman" w:hAnsi="Arial" w:cs="Arial"/>
          <w:color w:val="2D2D2D"/>
          <w:spacing w:val="-3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there</w:t>
      </w:r>
      <w:r w:rsidRPr="00A75BC6">
        <w:rPr>
          <w:rFonts w:ascii="Arial" w:eastAsia="Times New Roman" w:hAnsi="Arial" w:cs="Arial"/>
          <w:color w:val="2D2D2D"/>
          <w:spacing w:val="7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are potential</w:t>
      </w:r>
      <w:r w:rsidRPr="00A75BC6">
        <w:rPr>
          <w:rFonts w:ascii="Arial" w:eastAsia="Times New Roman" w:hAnsi="Arial" w:cs="Arial"/>
          <w:color w:val="2D2D2D"/>
          <w:spacing w:val="15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risks</w:t>
      </w:r>
      <w:r w:rsidRPr="00A75BC6">
        <w:rPr>
          <w:rFonts w:ascii="Arial" w:eastAsia="Times New Roman" w:hAnsi="Arial" w:cs="Arial"/>
          <w:color w:val="2D2D2D"/>
          <w:spacing w:val="-2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and</w:t>
      </w:r>
      <w:r w:rsidRPr="00A75BC6">
        <w:rPr>
          <w:rFonts w:ascii="Arial" w:eastAsia="Times New Roman" w:hAnsi="Arial" w:cs="Arial"/>
          <w:color w:val="2D2D2D"/>
          <w:spacing w:val="9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potential</w:t>
      </w:r>
      <w:r w:rsidRPr="00A75BC6">
        <w:rPr>
          <w:rFonts w:ascii="Arial" w:eastAsia="Times New Roman" w:hAnsi="Arial" w:cs="Arial"/>
          <w:color w:val="2D2D2D"/>
          <w:spacing w:val="19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benefits of this</w:t>
      </w:r>
      <w:r w:rsidRPr="00A75BC6">
        <w:rPr>
          <w:rFonts w:ascii="Arial" w:eastAsia="Times New Roman" w:hAnsi="Arial" w:cs="Arial"/>
          <w:color w:val="2D2D2D"/>
          <w:spacing w:val="16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 xml:space="preserve">procedure. </w:t>
      </w:r>
      <w:r w:rsidRPr="00A75BC6">
        <w:rPr>
          <w:rFonts w:ascii="Arial" w:eastAsia="Times New Roman" w:hAnsi="Arial" w:cs="Arial"/>
          <w:color w:val="2D2D2D"/>
          <w:spacing w:val="15"/>
          <w:sz w:val="20"/>
          <w:szCs w:val="20"/>
        </w:rPr>
        <w:t> 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I</w:t>
      </w:r>
      <w:r w:rsidRPr="00A75BC6">
        <w:rPr>
          <w:rFonts w:ascii="Arial" w:eastAsia="Times New Roman" w:hAnsi="Arial" w:cs="Arial"/>
          <w:color w:val="2D2D2D"/>
          <w:spacing w:val="-27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certify</w:t>
      </w:r>
      <w:r w:rsidRPr="00A75BC6">
        <w:rPr>
          <w:rFonts w:ascii="Arial" w:eastAsia="Times New Roman" w:hAnsi="Arial" w:cs="Arial"/>
          <w:color w:val="2D2D2D"/>
          <w:spacing w:val="1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that</w:t>
      </w:r>
      <w:r w:rsidRPr="00A75BC6">
        <w:rPr>
          <w:rFonts w:ascii="Arial" w:eastAsia="Times New Roman" w:hAnsi="Arial" w:cs="Arial"/>
          <w:color w:val="2D2D2D"/>
          <w:spacing w:val="9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this</w:t>
      </w:r>
      <w:r w:rsidRPr="00A75BC6">
        <w:rPr>
          <w:rFonts w:ascii="Arial" w:eastAsia="Times New Roman" w:hAnsi="Arial" w:cs="Arial"/>
          <w:color w:val="2D2D2D"/>
          <w:spacing w:val="16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procedure</w:t>
      </w:r>
      <w:r w:rsidRPr="00A75BC6">
        <w:rPr>
          <w:rFonts w:ascii="Arial" w:eastAsia="Times New Roman" w:hAnsi="Arial" w:cs="Arial"/>
          <w:color w:val="2D2D2D"/>
          <w:spacing w:val="12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pacing w:val="-10"/>
          <w:sz w:val="20"/>
          <w:szCs w:val="20"/>
        </w:rPr>
        <w:t>i</w:t>
      </w:r>
      <w:r w:rsidRPr="00A75BC6">
        <w:rPr>
          <w:rFonts w:ascii="Arial" w:eastAsia="Times New Roman" w:hAnsi="Arial" w:cs="Arial"/>
          <w:color w:val="2D2D2D"/>
          <w:spacing w:val="-19"/>
          <w:sz w:val="20"/>
          <w:szCs w:val="20"/>
        </w:rPr>
        <w:t>s</w:t>
      </w:r>
      <w:r w:rsidRPr="00A75BC6">
        <w:rPr>
          <w:rFonts w:ascii="Arial" w:eastAsia="Times New Roman" w:hAnsi="Arial" w:cs="Arial"/>
          <w:color w:val="2D2D2D"/>
          <w:spacing w:val="12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medically</w:t>
      </w:r>
      <w:r w:rsidRPr="00A75BC6">
        <w:rPr>
          <w:rFonts w:ascii="Arial" w:eastAsia="Times New Roman" w:hAnsi="Arial" w:cs="Arial"/>
          <w:color w:val="2D2D2D"/>
          <w:spacing w:val="15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necessary</w:t>
      </w:r>
      <w:r w:rsidRPr="00A75BC6">
        <w:rPr>
          <w:rFonts w:ascii="Arial" w:eastAsia="Times New Roman" w:hAnsi="Arial" w:cs="Arial"/>
          <w:color w:val="2D2D2D"/>
          <w:spacing w:val="12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for</w:t>
      </w:r>
      <w:r w:rsidRPr="00A75BC6">
        <w:rPr>
          <w:rFonts w:ascii="Arial" w:eastAsia="Times New Roman" w:hAnsi="Arial" w:cs="Arial"/>
          <w:color w:val="2D2D2D"/>
          <w:spacing w:val="18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one</w:t>
      </w:r>
      <w:r w:rsidRPr="00A75BC6">
        <w:rPr>
          <w:rFonts w:ascii="Arial" w:eastAsia="Times New Roman" w:hAnsi="Arial" w:cs="Arial"/>
          <w:color w:val="2D2D2D"/>
          <w:spacing w:val="8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or</w:t>
      </w:r>
      <w:r w:rsidRPr="00A75BC6">
        <w:rPr>
          <w:rFonts w:ascii="Arial" w:eastAsia="Times New Roman" w:hAnsi="Arial" w:cs="Arial"/>
          <w:color w:val="2D2D2D"/>
          <w:spacing w:val="21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more of</w:t>
      </w:r>
      <w:r w:rsidRPr="00A75BC6">
        <w:rPr>
          <w:rFonts w:ascii="Arial" w:eastAsia="Times New Roman" w:hAnsi="Arial" w:cs="Arial"/>
          <w:color w:val="2D2D2D"/>
          <w:spacing w:val="6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the</w:t>
      </w:r>
      <w:r w:rsidRPr="00A75BC6">
        <w:rPr>
          <w:rFonts w:ascii="Arial" w:eastAsia="Times New Roman" w:hAnsi="Arial" w:cs="Arial"/>
          <w:color w:val="2D2D2D"/>
          <w:spacing w:val="10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following</w:t>
      </w:r>
      <w:r w:rsidRPr="00A75BC6">
        <w:rPr>
          <w:rFonts w:ascii="Arial" w:eastAsia="Times New Roman" w:hAnsi="Arial" w:cs="Arial"/>
          <w:color w:val="2D2D2D"/>
          <w:spacing w:val="26"/>
          <w:sz w:val="20"/>
          <w:szCs w:val="20"/>
        </w:rPr>
        <w:t xml:space="preserve"> </w:t>
      </w:r>
      <w:r w:rsidRPr="00A75BC6">
        <w:rPr>
          <w:rFonts w:ascii="Arial" w:eastAsia="Times New Roman" w:hAnsi="Arial" w:cs="Arial"/>
          <w:color w:val="2D2D2D"/>
          <w:sz w:val="20"/>
          <w:szCs w:val="20"/>
        </w:rPr>
        <w:t>reasons:</w:t>
      </w:r>
    </w:p>
    <w:p w:rsidR="00745696" w:rsidRPr="00A75BC6" w:rsidRDefault="00982BC2" w:rsidP="00745696">
      <w:pPr>
        <w:pStyle w:val="BodyText"/>
        <w:numPr>
          <w:ilvl w:val="1"/>
          <w:numId w:val="3"/>
        </w:numPr>
        <w:spacing w:before="170"/>
        <w:ind w:right="264"/>
        <w:rPr>
          <w:rFonts w:eastAsiaTheme="minorHAnsi" w:cs="Arial"/>
        </w:rPr>
      </w:pPr>
      <w:r w:rsidRPr="00A75BC6">
        <w:rPr>
          <w:rFonts w:cs="Arial"/>
          <w:color w:val="2D2D2D"/>
        </w:rPr>
        <w:t>My</w:t>
      </w:r>
      <w:r w:rsidRPr="00A75BC6">
        <w:rPr>
          <w:rFonts w:cs="Arial"/>
          <w:color w:val="2D2D2D"/>
          <w:spacing w:val="4"/>
        </w:rPr>
        <w:t xml:space="preserve"> </w:t>
      </w:r>
      <w:r w:rsidRPr="00A75BC6">
        <w:rPr>
          <w:rFonts w:cs="Arial"/>
          <w:color w:val="2D2D2D"/>
        </w:rPr>
        <w:t>pain</w:t>
      </w:r>
      <w:r w:rsidRPr="00A75BC6">
        <w:rPr>
          <w:rFonts w:cs="Arial"/>
          <w:color w:val="2D2D2D"/>
          <w:spacing w:val="1"/>
        </w:rPr>
        <w:t xml:space="preserve"> </w:t>
      </w:r>
      <w:r w:rsidRPr="00A75BC6">
        <w:rPr>
          <w:rFonts w:cs="Arial"/>
          <w:color w:val="2D2D2D"/>
          <w:spacing w:val="-10"/>
        </w:rPr>
        <w:t>i</w:t>
      </w:r>
      <w:r w:rsidRPr="00A75BC6">
        <w:rPr>
          <w:rFonts w:cs="Arial"/>
          <w:color w:val="2D2D2D"/>
          <w:spacing w:val="-19"/>
        </w:rPr>
        <w:t>s</w:t>
      </w:r>
      <w:r w:rsidRPr="00A75BC6">
        <w:rPr>
          <w:rFonts w:cs="Arial"/>
          <w:color w:val="2D2D2D"/>
          <w:spacing w:val="7"/>
        </w:rPr>
        <w:t xml:space="preserve"> </w:t>
      </w:r>
      <w:r w:rsidRPr="00A75BC6">
        <w:rPr>
          <w:rFonts w:cs="Arial"/>
          <w:color w:val="2D2D2D"/>
        </w:rPr>
        <w:t>severe</w:t>
      </w:r>
      <w:r w:rsidRPr="00A75BC6">
        <w:rPr>
          <w:rFonts w:cs="Arial"/>
          <w:color w:val="2D2D2D"/>
          <w:spacing w:val="10"/>
        </w:rPr>
        <w:t xml:space="preserve"> </w:t>
      </w:r>
      <w:r w:rsidRPr="00A75BC6">
        <w:rPr>
          <w:rFonts w:cs="Arial"/>
          <w:color w:val="2D2D2D"/>
        </w:rPr>
        <w:t>for</w:t>
      </w:r>
      <w:r w:rsidRPr="00A75BC6">
        <w:rPr>
          <w:rFonts w:cs="Arial"/>
          <w:color w:val="2D2D2D"/>
          <w:spacing w:val="14"/>
        </w:rPr>
        <w:t xml:space="preserve"> </w:t>
      </w:r>
      <w:r w:rsidRPr="00A75BC6">
        <w:rPr>
          <w:rFonts w:cs="Arial"/>
          <w:color w:val="2D2D2D"/>
          <w:spacing w:val="-2"/>
        </w:rPr>
        <w:t>si</w:t>
      </w:r>
      <w:r w:rsidRPr="00A75BC6">
        <w:rPr>
          <w:rFonts w:cs="Arial"/>
          <w:color w:val="2D2D2D"/>
          <w:spacing w:val="-1"/>
        </w:rPr>
        <w:t>gnificant</w:t>
      </w:r>
      <w:r w:rsidRPr="00A75BC6">
        <w:rPr>
          <w:rFonts w:cs="Arial"/>
          <w:color w:val="2D2D2D"/>
          <w:spacing w:val="22"/>
        </w:rPr>
        <w:t xml:space="preserve"> </w:t>
      </w:r>
      <w:r w:rsidRPr="00A75BC6">
        <w:rPr>
          <w:rFonts w:cs="Arial"/>
          <w:color w:val="2D2D2D"/>
        </w:rPr>
        <w:t>periods</w:t>
      </w:r>
      <w:r w:rsidRPr="00A75BC6">
        <w:rPr>
          <w:rFonts w:cs="Arial"/>
          <w:color w:val="2D2D2D"/>
          <w:spacing w:val="5"/>
        </w:rPr>
        <w:t xml:space="preserve"> </w:t>
      </w:r>
      <w:r w:rsidRPr="00A75BC6">
        <w:rPr>
          <w:rFonts w:cs="Arial"/>
          <w:color w:val="2D2D2D"/>
        </w:rPr>
        <w:t>of time.</w:t>
      </w:r>
    </w:p>
    <w:p w:rsidR="00745696" w:rsidRPr="00A75BC6" w:rsidRDefault="00982BC2" w:rsidP="00745696">
      <w:pPr>
        <w:pStyle w:val="BodyText"/>
        <w:numPr>
          <w:ilvl w:val="1"/>
          <w:numId w:val="3"/>
        </w:numPr>
        <w:spacing w:before="170"/>
        <w:ind w:right="264"/>
        <w:rPr>
          <w:rFonts w:eastAsiaTheme="minorHAnsi" w:cs="Arial"/>
        </w:rPr>
      </w:pPr>
      <w:r w:rsidRPr="00A75BC6">
        <w:rPr>
          <w:rFonts w:cs="Arial"/>
          <w:color w:val="2D2D2D"/>
        </w:rPr>
        <w:t>My</w:t>
      </w:r>
      <w:r w:rsidRPr="00A75BC6">
        <w:rPr>
          <w:rFonts w:cs="Arial"/>
          <w:color w:val="2D2D2D"/>
          <w:spacing w:val="-9"/>
        </w:rPr>
        <w:t xml:space="preserve"> </w:t>
      </w:r>
      <w:r w:rsidRPr="00A75BC6">
        <w:rPr>
          <w:rFonts w:cs="Arial"/>
          <w:color w:val="2D2D2D"/>
        </w:rPr>
        <w:t>pain</w:t>
      </w:r>
      <w:r w:rsidRPr="00A75BC6">
        <w:rPr>
          <w:rFonts w:cs="Arial"/>
          <w:color w:val="2D2D2D"/>
          <w:spacing w:val="-11"/>
        </w:rPr>
        <w:t xml:space="preserve"> </w:t>
      </w:r>
      <w:r w:rsidRPr="00A75BC6">
        <w:rPr>
          <w:rFonts w:cs="Arial"/>
          <w:color w:val="2D2D2D"/>
          <w:spacing w:val="-10"/>
        </w:rPr>
        <w:t>i</w:t>
      </w:r>
      <w:r w:rsidRPr="00A75BC6">
        <w:rPr>
          <w:rFonts w:cs="Arial"/>
          <w:color w:val="2D2D2D"/>
          <w:spacing w:val="-20"/>
        </w:rPr>
        <w:t>s</w:t>
      </w:r>
      <w:r w:rsidRPr="00A75BC6">
        <w:rPr>
          <w:rFonts w:cs="Arial"/>
          <w:color w:val="2D2D2D"/>
          <w:spacing w:val="-3"/>
        </w:rPr>
        <w:t xml:space="preserve"> </w:t>
      </w:r>
      <w:r w:rsidRPr="00A75BC6">
        <w:rPr>
          <w:rFonts w:cs="Arial"/>
          <w:color w:val="2D2D2D"/>
        </w:rPr>
        <w:t>interfering</w:t>
      </w:r>
      <w:r w:rsidRPr="00A75BC6">
        <w:rPr>
          <w:rFonts w:cs="Arial"/>
          <w:color w:val="2D2D2D"/>
          <w:spacing w:val="-14"/>
        </w:rPr>
        <w:t xml:space="preserve"> </w:t>
      </w:r>
      <w:r w:rsidRPr="00A75BC6">
        <w:rPr>
          <w:rFonts w:cs="Arial"/>
          <w:color w:val="2D2D2D"/>
        </w:rPr>
        <w:t>with</w:t>
      </w:r>
      <w:r w:rsidRPr="00A75BC6">
        <w:rPr>
          <w:rFonts w:cs="Arial"/>
          <w:color w:val="2D2D2D"/>
          <w:spacing w:val="-1"/>
        </w:rPr>
        <w:t xml:space="preserve"> </w:t>
      </w:r>
      <w:r w:rsidRPr="00A75BC6">
        <w:rPr>
          <w:rFonts w:cs="Arial"/>
          <w:color w:val="2D2D2D"/>
        </w:rPr>
        <w:t>my</w:t>
      </w:r>
      <w:r w:rsidRPr="00A75BC6">
        <w:rPr>
          <w:rFonts w:cs="Arial"/>
          <w:color w:val="2D2D2D"/>
          <w:spacing w:val="-13"/>
        </w:rPr>
        <w:t xml:space="preserve"> </w:t>
      </w:r>
      <w:r w:rsidRPr="00A75BC6">
        <w:rPr>
          <w:rFonts w:cs="Arial"/>
          <w:color w:val="2D2D2D"/>
        </w:rPr>
        <w:t>ability</w:t>
      </w:r>
      <w:r w:rsidRPr="00A75BC6">
        <w:rPr>
          <w:rFonts w:cs="Arial"/>
          <w:color w:val="2D2D2D"/>
          <w:spacing w:val="-7"/>
        </w:rPr>
        <w:t xml:space="preserve"> </w:t>
      </w:r>
      <w:r w:rsidRPr="00A75BC6">
        <w:rPr>
          <w:rFonts w:cs="Arial"/>
          <w:color w:val="2D2D2D"/>
        </w:rPr>
        <w:t>to</w:t>
      </w:r>
      <w:r w:rsidRPr="00A75BC6">
        <w:rPr>
          <w:rFonts w:cs="Arial"/>
          <w:color w:val="2D2D2D"/>
          <w:spacing w:val="-11"/>
        </w:rPr>
        <w:t xml:space="preserve"> </w:t>
      </w:r>
      <w:r w:rsidRPr="00A75BC6">
        <w:rPr>
          <w:rFonts w:cs="Arial"/>
          <w:color w:val="2D2D2D"/>
        </w:rPr>
        <w:t>function</w:t>
      </w:r>
      <w:r w:rsidRPr="00A75BC6">
        <w:rPr>
          <w:rFonts w:cs="Arial"/>
          <w:color w:val="2D2D2D"/>
          <w:spacing w:val="-1"/>
        </w:rPr>
        <w:t xml:space="preserve"> </w:t>
      </w:r>
      <w:r w:rsidRPr="00A75BC6">
        <w:rPr>
          <w:rFonts w:cs="Arial"/>
          <w:color w:val="2D2D2D"/>
        </w:rPr>
        <w:t>and</w:t>
      </w:r>
      <w:r w:rsidRPr="00A75BC6">
        <w:rPr>
          <w:rFonts w:cs="Arial"/>
          <w:color w:val="2D2D2D"/>
          <w:spacing w:val="-15"/>
        </w:rPr>
        <w:t xml:space="preserve"> </w:t>
      </w:r>
      <w:r w:rsidRPr="00A75BC6">
        <w:rPr>
          <w:rFonts w:cs="Arial"/>
          <w:color w:val="2D2D2D"/>
        </w:rPr>
        <w:t>to</w:t>
      </w:r>
      <w:r w:rsidRPr="00A75BC6">
        <w:rPr>
          <w:rFonts w:cs="Arial"/>
          <w:color w:val="2D2D2D"/>
          <w:spacing w:val="1"/>
        </w:rPr>
        <w:t xml:space="preserve"> </w:t>
      </w:r>
      <w:r w:rsidRPr="00A75BC6">
        <w:rPr>
          <w:rFonts w:cs="Arial"/>
          <w:color w:val="2D2D2D"/>
        </w:rPr>
        <w:t>perform</w:t>
      </w:r>
      <w:r w:rsidRPr="00A75BC6">
        <w:rPr>
          <w:rFonts w:cs="Arial"/>
          <w:color w:val="2D2D2D"/>
          <w:spacing w:val="-5"/>
        </w:rPr>
        <w:t xml:space="preserve"> </w:t>
      </w:r>
      <w:r w:rsidRPr="00A75BC6">
        <w:rPr>
          <w:rFonts w:cs="Arial"/>
          <w:color w:val="2D2D2D"/>
        </w:rPr>
        <w:t>activities</w:t>
      </w:r>
      <w:r w:rsidRPr="00A75BC6">
        <w:rPr>
          <w:rFonts w:cs="Arial"/>
          <w:color w:val="2D2D2D"/>
          <w:spacing w:val="-8"/>
        </w:rPr>
        <w:t xml:space="preserve"> </w:t>
      </w:r>
      <w:r w:rsidRPr="00A75BC6">
        <w:rPr>
          <w:rFonts w:cs="Arial"/>
          <w:color w:val="2D2D2D"/>
        </w:rPr>
        <w:t>of</w:t>
      </w:r>
      <w:r w:rsidRPr="00A75BC6">
        <w:rPr>
          <w:rFonts w:cs="Arial"/>
          <w:color w:val="2D2D2D"/>
          <w:spacing w:val="-8"/>
        </w:rPr>
        <w:t xml:space="preserve"> </w:t>
      </w:r>
      <w:r w:rsidRPr="00A75BC6">
        <w:rPr>
          <w:rFonts w:cs="Arial"/>
          <w:color w:val="2D2D2D"/>
        </w:rPr>
        <w:t>daily</w:t>
      </w:r>
      <w:r w:rsidRPr="00A75BC6">
        <w:rPr>
          <w:rFonts w:cs="Arial"/>
          <w:color w:val="2D2D2D"/>
          <w:spacing w:val="-2"/>
        </w:rPr>
        <w:t xml:space="preserve"> </w:t>
      </w:r>
      <w:r w:rsidRPr="00A75BC6">
        <w:rPr>
          <w:rFonts w:cs="Arial"/>
          <w:color w:val="2D2D2D"/>
        </w:rPr>
        <w:t>living.</w:t>
      </w:r>
    </w:p>
    <w:p w:rsidR="00982BC2" w:rsidRPr="00A75BC6" w:rsidRDefault="00982BC2" w:rsidP="00745696">
      <w:pPr>
        <w:pStyle w:val="BodyText"/>
        <w:numPr>
          <w:ilvl w:val="1"/>
          <w:numId w:val="3"/>
        </w:numPr>
        <w:spacing w:before="170"/>
        <w:ind w:right="264"/>
        <w:rPr>
          <w:rFonts w:eastAsiaTheme="minorHAnsi" w:cs="Arial"/>
        </w:rPr>
      </w:pPr>
      <w:r w:rsidRPr="00A75BC6">
        <w:rPr>
          <w:rFonts w:cs="Arial"/>
          <w:color w:val="2D2D2D"/>
        </w:rPr>
        <w:t>My</w:t>
      </w:r>
      <w:r w:rsidRPr="00A75BC6">
        <w:rPr>
          <w:rFonts w:cs="Arial"/>
          <w:color w:val="2D2D2D"/>
          <w:spacing w:val="-27"/>
        </w:rPr>
        <w:t xml:space="preserve"> </w:t>
      </w:r>
      <w:r w:rsidRPr="00A75BC6">
        <w:rPr>
          <w:rFonts w:cs="Arial"/>
          <w:color w:val="2D2D2D"/>
        </w:rPr>
        <w:t>pain</w:t>
      </w:r>
      <w:r w:rsidRPr="00A75BC6">
        <w:rPr>
          <w:rFonts w:cs="Arial"/>
          <w:color w:val="2D2D2D"/>
          <w:spacing w:val="-26"/>
        </w:rPr>
        <w:t xml:space="preserve"> </w:t>
      </w:r>
      <w:r w:rsidRPr="00A75BC6">
        <w:rPr>
          <w:rFonts w:cs="Arial"/>
          <w:color w:val="2D2D2D"/>
        </w:rPr>
        <w:t>has</w:t>
      </w:r>
      <w:r w:rsidRPr="00A75BC6">
        <w:rPr>
          <w:rFonts w:cs="Arial"/>
          <w:color w:val="2D2D2D"/>
          <w:spacing w:val="-25"/>
        </w:rPr>
        <w:t xml:space="preserve"> </w:t>
      </w:r>
      <w:r w:rsidRPr="00A75BC6">
        <w:rPr>
          <w:rFonts w:cs="Arial"/>
          <w:color w:val="2D2D2D"/>
        </w:rPr>
        <w:t>not</w:t>
      </w:r>
      <w:r w:rsidRPr="00A75BC6">
        <w:rPr>
          <w:rFonts w:cs="Arial"/>
          <w:color w:val="2D2D2D"/>
          <w:spacing w:val="-29"/>
        </w:rPr>
        <w:t xml:space="preserve"> </w:t>
      </w:r>
      <w:r w:rsidRPr="00A75BC6">
        <w:rPr>
          <w:rFonts w:cs="Arial"/>
          <w:color w:val="2D2D2D"/>
        </w:rPr>
        <w:t>completely</w:t>
      </w:r>
      <w:r w:rsidRPr="00A75BC6">
        <w:rPr>
          <w:rFonts w:cs="Arial"/>
          <w:color w:val="2D2D2D"/>
          <w:spacing w:val="-17"/>
        </w:rPr>
        <w:t xml:space="preserve"> </w:t>
      </w:r>
      <w:r w:rsidRPr="00A75BC6">
        <w:rPr>
          <w:rFonts w:cs="Arial"/>
          <w:color w:val="2D2D2D"/>
        </w:rPr>
        <w:t>responded</w:t>
      </w:r>
      <w:r w:rsidRPr="00A75BC6">
        <w:rPr>
          <w:rFonts w:cs="Arial"/>
          <w:color w:val="2D2D2D"/>
          <w:spacing w:val="-27"/>
        </w:rPr>
        <w:t xml:space="preserve"> </w:t>
      </w:r>
      <w:r w:rsidRPr="00A75BC6">
        <w:rPr>
          <w:rFonts w:cs="Arial"/>
          <w:color w:val="2D2D2D"/>
        </w:rPr>
        <w:t>to</w:t>
      </w:r>
      <w:r w:rsidRPr="00A75BC6">
        <w:rPr>
          <w:rFonts w:cs="Arial"/>
          <w:color w:val="2D2D2D"/>
          <w:spacing w:val="-23"/>
        </w:rPr>
        <w:t xml:space="preserve"> </w:t>
      </w:r>
      <w:r w:rsidRPr="00A75BC6">
        <w:rPr>
          <w:rFonts w:cs="Arial"/>
          <w:color w:val="2D2D2D"/>
        </w:rPr>
        <w:t>more</w:t>
      </w:r>
      <w:r w:rsidRPr="00A75BC6">
        <w:rPr>
          <w:rFonts w:cs="Arial"/>
          <w:color w:val="2D2D2D"/>
          <w:spacing w:val="-31"/>
        </w:rPr>
        <w:t xml:space="preserve"> </w:t>
      </w:r>
      <w:r w:rsidRPr="00A75BC6">
        <w:rPr>
          <w:rFonts w:cs="Arial"/>
          <w:color w:val="2D2D2D"/>
        </w:rPr>
        <w:t>conservative</w:t>
      </w:r>
      <w:r w:rsidRPr="00A75BC6">
        <w:rPr>
          <w:rFonts w:cs="Arial"/>
          <w:color w:val="2D2D2D"/>
          <w:spacing w:val="-19"/>
        </w:rPr>
        <w:t xml:space="preserve"> </w:t>
      </w:r>
      <w:r w:rsidRPr="00A75BC6">
        <w:rPr>
          <w:rFonts w:cs="Arial"/>
          <w:color w:val="2D2D2D"/>
          <w:spacing w:val="-2"/>
        </w:rPr>
        <w:t>non-invasive</w:t>
      </w:r>
      <w:r w:rsidRPr="00A75BC6">
        <w:rPr>
          <w:rFonts w:cs="Arial"/>
          <w:color w:val="2D2D2D"/>
          <w:spacing w:val="-21"/>
        </w:rPr>
        <w:t xml:space="preserve"> </w:t>
      </w:r>
      <w:r w:rsidRPr="00A75BC6">
        <w:rPr>
          <w:rFonts w:cs="Arial"/>
          <w:color w:val="2D2D2D"/>
        </w:rPr>
        <w:t>management.</w:t>
      </w:r>
    </w:p>
    <w:p w:rsidR="00982BC2" w:rsidRPr="00A75BC6" w:rsidRDefault="00982BC2" w:rsidP="00982BC2">
      <w:pPr>
        <w:ind w:right="264"/>
        <w:rPr>
          <w:rFonts w:ascii="Arial" w:hAnsi="Arial" w:cs="Arial"/>
          <w:b/>
          <w:bCs/>
          <w:color w:val="2D2D2D"/>
          <w:sz w:val="20"/>
          <w:szCs w:val="20"/>
        </w:rPr>
      </w:pPr>
    </w:p>
    <w:p w:rsidR="00982BC2" w:rsidRPr="00A75BC6" w:rsidRDefault="00982BC2" w:rsidP="00982BC2">
      <w:pPr>
        <w:ind w:right="264"/>
        <w:rPr>
          <w:rFonts w:ascii="Arial" w:hAnsi="Arial" w:cs="Arial"/>
          <w:b/>
          <w:bCs/>
          <w:color w:val="2D2D2D"/>
          <w:sz w:val="20"/>
          <w:szCs w:val="20"/>
        </w:rPr>
      </w:pP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Please</w:t>
      </w:r>
      <w:r w:rsidRPr="00A75BC6">
        <w:rPr>
          <w:rFonts w:ascii="Arial" w:hAnsi="Arial" w:cs="Arial"/>
          <w:b/>
          <w:bCs/>
          <w:color w:val="2D2D2D"/>
          <w:spacing w:val="-5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ask</w:t>
      </w:r>
      <w:r w:rsidRPr="00A75BC6">
        <w:rPr>
          <w:rFonts w:ascii="Arial" w:hAnsi="Arial" w:cs="Arial"/>
          <w:b/>
          <w:bCs/>
          <w:color w:val="2D2D2D"/>
          <w:spacing w:val="-7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any</w:t>
      </w:r>
      <w:r w:rsidRPr="00A75BC6">
        <w:rPr>
          <w:rFonts w:ascii="Arial" w:hAnsi="Arial" w:cs="Arial"/>
          <w:b/>
          <w:bCs/>
          <w:color w:val="2D2D2D"/>
          <w:spacing w:val="-10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pacing w:val="-1"/>
          <w:sz w:val="20"/>
          <w:szCs w:val="20"/>
        </w:rPr>
        <w:t>questi</w:t>
      </w:r>
      <w:r w:rsidRPr="00A75BC6">
        <w:rPr>
          <w:rFonts w:ascii="Arial" w:hAnsi="Arial" w:cs="Arial"/>
          <w:b/>
          <w:bCs/>
          <w:color w:val="2D2D2D"/>
          <w:spacing w:val="-2"/>
          <w:sz w:val="20"/>
          <w:szCs w:val="20"/>
        </w:rPr>
        <w:t>ons</w:t>
      </w:r>
      <w:r w:rsidRPr="00A75BC6">
        <w:rPr>
          <w:rFonts w:ascii="Arial" w:hAnsi="Arial" w:cs="Arial"/>
          <w:b/>
          <w:bCs/>
          <w:color w:val="2D2D2D"/>
          <w:spacing w:val="-17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you</w:t>
      </w:r>
      <w:r w:rsidRPr="00A75BC6">
        <w:rPr>
          <w:rFonts w:ascii="Arial" w:hAnsi="Arial" w:cs="Arial"/>
          <w:b/>
          <w:bCs/>
          <w:color w:val="2D2D2D"/>
          <w:spacing w:val="-4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may</w:t>
      </w:r>
      <w:r w:rsidRPr="00A75BC6">
        <w:rPr>
          <w:rFonts w:ascii="Arial" w:hAnsi="Arial" w:cs="Arial"/>
          <w:b/>
          <w:bCs/>
          <w:color w:val="2D2D2D"/>
          <w:spacing w:val="-11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have</w:t>
      </w:r>
      <w:r w:rsidRPr="00A75BC6">
        <w:rPr>
          <w:rFonts w:ascii="Arial" w:hAnsi="Arial" w:cs="Arial"/>
          <w:b/>
          <w:bCs/>
          <w:color w:val="2D2D2D"/>
          <w:spacing w:val="-14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pacing w:val="-2"/>
          <w:sz w:val="20"/>
          <w:szCs w:val="20"/>
        </w:rPr>
        <w:t>prior</w:t>
      </w:r>
      <w:r w:rsidRPr="00A75BC6">
        <w:rPr>
          <w:rFonts w:ascii="Arial" w:hAnsi="Arial" w:cs="Arial"/>
          <w:b/>
          <w:bCs/>
          <w:color w:val="2D2D2D"/>
          <w:spacing w:val="-17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to</w:t>
      </w:r>
      <w:r w:rsidRPr="00A75BC6">
        <w:rPr>
          <w:rFonts w:ascii="Arial" w:hAnsi="Arial" w:cs="Arial"/>
          <w:b/>
          <w:bCs/>
          <w:color w:val="2D2D2D"/>
          <w:spacing w:val="-10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signing</w:t>
      </w:r>
      <w:r w:rsidRPr="00A75BC6">
        <w:rPr>
          <w:rFonts w:ascii="Arial" w:hAnsi="Arial" w:cs="Arial"/>
          <w:b/>
          <w:bCs/>
          <w:color w:val="2D2D2D"/>
          <w:spacing w:val="-34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pacing w:val="-1"/>
          <w:sz w:val="20"/>
          <w:szCs w:val="20"/>
        </w:rPr>
        <w:t>thi</w:t>
      </w:r>
      <w:r w:rsidRPr="00A75BC6">
        <w:rPr>
          <w:rFonts w:ascii="Arial" w:hAnsi="Arial" w:cs="Arial"/>
          <w:b/>
          <w:bCs/>
          <w:color w:val="2D2D2D"/>
          <w:spacing w:val="-2"/>
          <w:sz w:val="20"/>
          <w:szCs w:val="20"/>
        </w:rPr>
        <w:t>s</w:t>
      </w:r>
      <w:r w:rsidRPr="00A75BC6">
        <w:rPr>
          <w:rFonts w:ascii="Arial" w:hAnsi="Arial" w:cs="Arial"/>
          <w:b/>
          <w:bCs/>
          <w:color w:val="2D2D2D"/>
          <w:spacing w:val="-10"/>
          <w:sz w:val="20"/>
          <w:szCs w:val="20"/>
        </w:rPr>
        <w:t xml:space="preserve"> </w:t>
      </w:r>
      <w:r w:rsidRPr="00A75BC6">
        <w:rPr>
          <w:rFonts w:ascii="Arial" w:hAnsi="Arial" w:cs="Arial"/>
          <w:b/>
          <w:bCs/>
          <w:color w:val="2D2D2D"/>
          <w:sz w:val="20"/>
          <w:szCs w:val="20"/>
        </w:rPr>
        <w:t>consent.</w:t>
      </w:r>
    </w:p>
    <w:p w:rsidR="00982BC2" w:rsidRDefault="00982BC2" w:rsidP="00982BC2">
      <w:pPr>
        <w:widowControl/>
        <w:numPr>
          <w:ilvl w:val="0"/>
          <w:numId w:val="4"/>
        </w:numPr>
        <w:ind w:right="264"/>
        <w:rPr>
          <w:rFonts w:ascii="Arial" w:eastAsia="Times New Roman" w:hAnsi="Arial" w:cs="Arial"/>
          <w:sz w:val="20"/>
          <w:szCs w:val="20"/>
        </w:rPr>
      </w:pPr>
      <w:r w:rsidRPr="00A75BC6">
        <w:rPr>
          <w:rFonts w:ascii="Arial" w:eastAsia="Times New Roman" w:hAnsi="Arial" w:cs="Arial"/>
          <w:sz w:val="20"/>
          <w:szCs w:val="20"/>
        </w:rPr>
        <w:t>I declare my provider has explained to me/the patient or representative the nature of my/the patient’s condition, the procedure, the benefits, the risks and alternatives. I have been given the opportunity to ask questions about my procedure and condition. I believe I have received sufficient information from Jay Brewer CRNA to give this informed consent.</w:t>
      </w:r>
    </w:p>
    <w:p w:rsidR="00A75BC6" w:rsidRDefault="00A75BC6" w:rsidP="00A75BC6">
      <w:pPr>
        <w:widowControl/>
        <w:ind w:right="264"/>
        <w:rPr>
          <w:rFonts w:ascii="Arial" w:eastAsia="Times New Roman" w:hAnsi="Arial" w:cs="Arial"/>
          <w:sz w:val="20"/>
          <w:szCs w:val="20"/>
        </w:rPr>
      </w:pPr>
    </w:p>
    <w:p w:rsidR="00A75BC6" w:rsidRDefault="00A75BC6" w:rsidP="00A75BC6">
      <w:pPr>
        <w:widowControl/>
        <w:ind w:right="264"/>
        <w:rPr>
          <w:rFonts w:ascii="Arial" w:eastAsia="Times New Roman" w:hAnsi="Arial" w:cs="Arial"/>
          <w:sz w:val="20"/>
          <w:szCs w:val="20"/>
        </w:rPr>
      </w:pPr>
    </w:p>
    <w:p w:rsidR="00A75BC6" w:rsidRDefault="00A75BC6" w:rsidP="00A75BC6">
      <w:pPr>
        <w:widowControl/>
        <w:ind w:right="26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Patient signature: ___________________________________ Date: ___________ Time: __________</w:t>
      </w:r>
    </w:p>
    <w:p w:rsidR="00A75BC6" w:rsidRDefault="00A75BC6" w:rsidP="00A75BC6">
      <w:pPr>
        <w:widowControl/>
        <w:ind w:right="264"/>
        <w:rPr>
          <w:rFonts w:ascii="Arial" w:eastAsia="Times New Roman" w:hAnsi="Arial" w:cs="Arial"/>
          <w:sz w:val="20"/>
          <w:szCs w:val="20"/>
        </w:rPr>
      </w:pPr>
    </w:p>
    <w:p w:rsidR="00A75BC6" w:rsidRDefault="00A75BC6" w:rsidP="00A75BC6">
      <w:pPr>
        <w:widowControl/>
        <w:ind w:right="26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Witness: __________________________________________ Date: ___________ Time: __________</w:t>
      </w:r>
    </w:p>
    <w:p w:rsidR="00A75BC6" w:rsidRPr="00A75BC6" w:rsidRDefault="00A75BC6" w:rsidP="00A75BC6">
      <w:pPr>
        <w:widowControl/>
        <w:ind w:right="264"/>
        <w:rPr>
          <w:rFonts w:ascii="Arial" w:eastAsia="Times New Roman" w:hAnsi="Arial" w:cs="Arial"/>
          <w:sz w:val="20"/>
          <w:szCs w:val="20"/>
        </w:rPr>
      </w:pPr>
    </w:p>
    <w:p w:rsidR="00982BC2" w:rsidRPr="00A75BC6" w:rsidRDefault="00982BC2" w:rsidP="00982BC2">
      <w:pPr>
        <w:ind w:right="264"/>
        <w:rPr>
          <w:rFonts w:ascii="Times New Roman" w:hAnsi="Times New Roman"/>
          <w:b/>
          <w:bCs/>
          <w:sz w:val="20"/>
          <w:szCs w:val="20"/>
        </w:rPr>
      </w:pPr>
      <w:r w:rsidRPr="00A75BC6">
        <w:rPr>
          <w:rFonts w:ascii="Times New Roman" w:hAnsi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 </w:t>
      </w:r>
    </w:p>
    <w:p w:rsidR="00A7340F" w:rsidRDefault="00A7340F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</w:p>
    <w:p w:rsidR="00A75BC6" w:rsidRDefault="00A75BC6" w:rsidP="00982BC2">
      <w:pPr>
        <w:pStyle w:val="BodyText"/>
        <w:spacing w:before="74"/>
        <w:ind w:left="0"/>
      </w:pPr>
      <w:r>
        <w:t>F: EPIC/</w:t>
      </w:r>
      <w:proofErr w:type="spellStart"/>
      <w:r>
        <w:t>Downtime_Procedures</w:t>
      </w:r>
      <w:proofErr w:type="spellEnd"/>
      <w:r>
        <w:t>/ACU-OR Downtime Forms/ESI Consent</w:t>
      </w:r>
      <w:r>
        <w:tab/>
      </w:r>
      <w:r>
        <w:tab/>
      </w:r>
      <w:r>
        <w:tab/>
        <w:t>(6/21)</w:t>
      </w:r>
      <w:bookmarkStart w:id="0" w:name="_GoBack"/>
      <w:bookmarkEnd w:id="0"/>
    </w:p>
    <w:sectPr w:rsidR="00A75B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24" w:rsidRDefault="008C6524" w:rsidP="00982BC2">
      <w:r>
        <w:separator/>
      </w:r>
    </w:p>
  </w:endnote>
  <w:endnote w:type="continuationSeparator" w:id="0">
    <w:p w:rsidR="008C6524" w:rsidRDefault="008C6524" w:rsidP="0098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24" w:rsidRDefault="008C6524" w:rsidP="00982BC2">
      <w:r>
        <w:separator/>
      </w:r>
    </w:p>
  </w:footnote>
  <w:footnote w:type="continuationSeparator" w:id="0">
    <w:p w:rsidR="008C6524" w:rsidRDefault="008C6524" w:rsidP="00982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BC6" w:rsidRDefault="00A75BC6" w:rsidP="00A75BC6">
    <w:pPr>
      <w:pStyle w:val="Header"/>
      <w:jc w:val="center"/>
    </w:pPr>
    <w:r w:rsidRPr="00A75BC6">
      <w:rPr>
        <w:rFonts w:ascii="Calibri" w:eastAsia="Calibri" w:hAnsi="Calibri" w:cs="Times New Roman"/>
        <w:noProof/>
      </w:rPr>
      <w:drawing>
        <wp:inline distT="0" distB="0" distL="0" distR="0" wp14:anchorId="12B91445" wp14:editId="614B6192">
          <wp:extent cx="3739896" cy="10698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989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BC2" w:rsidRDefault="00982B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E4815"/>
    <w:multiLevelType w:val="hybridMultilevel"/>
    <w:tmpl w:val="491C0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B5D68"/>
    <w:multiLevelType w:val="hybridMultilevel"/>
    <w:tmpl w:val="5F78DC3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DFA45E8"/>
    <w:multiLevelType w:val="hybridMultilevel"/>
    <w:tmpl w:val="E664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06F19"/>
    <w:multiLevelType w:val="hybridMultilevel"/>
    <w:tmpl w:val="BA9E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C2"/>
    <w:rsid w:val="002B5213"/>
    <w:rsid w:val="0066024D"/>
    <w:rsid w:val="00745696"/>
    <w:rsid w:val="007D25AF"/>
    <w:rsid w:val="008C6524"/>
    <w:rsid w:val="00982BC2"/>
    <w:rsid w:val="00A7340F"/>
    <w:rsid w:val="00A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5CFC6-6687-4043-8AD7-9D2C104B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2BC2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2BC2"/>
    <w:pPr>
      <w:spacing w:before="38"/>
      <w:ind w:left="141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2BC2"/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2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BC2"/>
  </w:style>
  <w:style w:type="paragraph" w:styleId="Footer">
    <w:name w:val="footer"/>
    <w:basedOn w:val="Normal"/>
    <w:link w:val="FooterChar"/>
    <w:uiPriority w:val="99"/>
    <w:unhideWhenUsed/>
    <w:rsid w:val="00982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BC2"/>
  </w:style>
  <w:style w:type="paragraph" w:styleId="ListParagraph">
    <w:name w:val="List Paragraph"/>
    <w:basedOn w:val="Normal"/>
    <w:uiPriority w:val="34"/>
    <w:qFormat/>
    <w:rsid w:val="00982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Kelli Gorrell</cp:lastModifiedBy>
  <cp:revision>2</cp:revision>
  <dcterms:created xsi:type="dcterms:W3CDTF">2021-07-02T20:05:00Z</dcterms:created>
  <dcterms:modified xsi:type="dcterms:W3CDTF">2021-07-02T20:05:00Z</dcterms:modified>
</cp:coreProperties>
</file>